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1920655"/>
    <w:bookmarkStart w:id="1" w:name="_Toc122348649"/>
    <w:bookmarkStart w:id="2" w:name="_Toc122180045"/>
    <w:bookmarkStart w:id="3" w:name="_Toc54278071"/>
    <w:p w14:paraId="5A0B0C87" w14:textId="77777777" w:rsidR="0060306B" w:rsidRPr="0068700F" w:rsidRDefault="0060306B" w:rsidP="0060306B">
      <w:pPr>
        <w:spacing w:before="120" w:after="120"/>
        <w:jc w:val="both"/>
        <w:rPr>
          <w:rFonts w:cs="Arial"/>
          <w:szCs w:val="22"/>
        </w:rPr>
      </w:pPr>
      <w:r w:rsidRPr="0068700F">
        <w:rPr>
          <w:rFonts w:cs="Arial"/>
          <w:strike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7A964A" wp14:editId="3DE45C5D">
                <wp:simplePos x="0" y="0"/>
                <wp:positionH relativeFrom="column">
                  <wp:posOffset>-60960</wp:posOffset>
                </wp:positionH>
                <wp:positionV relativeFrom="paragraph">
                  <wp:posOffset>-1316355</wp:posOffset>
                </wp:positionV>
                <wp:extent cx="6267450" cy="304800"/>
                <wp:effectExtent l="1905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CFE36" w14:textId="77777777" w:rsidR="0060306B" w:rsidRPr="00A65350" w:rsidRDefault="0060306B" w:rsidP="0060306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A9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-103.65pt;width:493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" filled="f" stroked="f">
                <v:textbox>
                  <w:txbxContent>
                    <w:p w14:paraId="10ACFE36" w14:textId="77777777" w:rsidR="0060306B" w:rsidRPr="00A65350" w:rsidRDefault="0060306B" w:rsidP="0060306B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700F">
        <w:rPr>
          <w:rFonts w:cs="Arial"/>
          <w:szCs w:val="22"/>
        </w:rPr>
        <w:t>Sehr geehrte Damen und Herren,</w:t>
      </w:r>
    </w:p>
    <w:p w14:paraId="74EC6F88" w14:textId="77777777" w:rsidR="0060306B" w:rsidRPr="0068700F" w:rsidRDefault="0060306B" w:rsidP="0060306B">
      <w:pPr>
        <w:spacing w:before="120" w:after="120"/>
        <w:jc w:val="both"/>
        <w:rPr>
          <w:rFonts w:cs="Arial"/>
          <w:szCs w:val="22"/>
        </w:rPr>
      </w:pPr>
      <w:r w:rsidRPr="0068700F">
        <w:rPr>
          <w:rFonts w:cs="Arial"/>
          <w:szCs w:val="22"/>
        </w:rPr>
        <w:t xml:space="preserve">als akkreditierte fachkundige Stelle benötigen wir zur Angebotserstellung </w:t>
      </w:r>
      <w:r>
        <w:rPr>
          <w:rFonts w:cs="Arial"/>
          <w:szCs w:val="22"/>
        </w:rPr>
        <w:t xml:space="preserve">(dieser Fragebogen wird zur Anlage 7 des Angebotes) </w:t>
      </w:r>
      <w:r w:rsidRPr="0068700F">
        <w:rPr>
          <w:rFonts w:cs="Arial"/>
          <w:szCs w:val="22"/>
        </w:rPr>
        <w:t xml:space="preserve">und zur Planung und Vorbereitung aller AZAV-Audits aktuelle Angaben zu Ihrem Unternehmen. Dies </w:t>
      </w:r>
      <w:r>
        <w:rPr>
          <w:rFonts w:cs="Arial"/>
          <w:szCs w:val="22"/>
        </w:rPr>
        <w:t>ist</w:t>
      </w:r>
      <w:r w:rsidRPr="0068700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 den</w:t>
      </w:r>
      <w:r w:rsidRPr="0068700F">
        <w:rPr>
          <w:rFonts w:cs="Arial"/>
          <w:szCs w:val="22"/>
        </w:rPr>
        <w:t xml:space="preserve"> Akkreditierungsanforderungen</w:t>
      </w:r>
      <w:r>
        <w:rPr>
          <w:rFonts w:cs="Arial"/>
          <w:szCs w:val="22"/>
        </w:rPr>
        <w:t xml:space="preserve"> begründet</w:t>
      </w:r>
      <w:r w:rsidRPr="0068700F">
        <w:rPr>
          <w:rFonts w:cs="Arial"/>
          <w:szCs w:val="22"/>
        </w:rPr>
        <w:t xml:space="preserve">. Bitte unterstützen Sie uns hierbei, in dem Sie den Fragebogen </w:t>
      </w:r>
      <w:r w:rsidRPr="0060306B">
        <w:rPr>
          <w:rFonts w:cs="Arial"/>
          <w:szCs w:val="22"/>
          <w:u w:val="single"/>
        </w:rPr>
        <w:t>vollständig</w:t>
      </w:r>
      <w:r w:rsidRPr="0068700F">
        <w:rPr>
          <w:rFonts w:cs="Arial"/>
          <w:szCs w:val="22"/>
        </w:rPr>
        <w:t xml:space="preserve"> ausfüllen und damit einen reibungslosen Ablauf der Zulassung und Überwachung Ihres Unternehmens gewährleisten.</w:t>
      </w:r>
    </w:p>
    <w:p w14:paraId="2CE82C27" w14:textId="50C5CAA3" w:rsidR="00545370" w:rsidRDefault="0060306B" w:rsidP="0060306B">
      <w:pPr>
        <w:rPr>
          <w:rFonts w:cs="Arial"/>
          <w:szCs w:val="22"/>
        </w:rPr>
      </w:pPr>
      <w:r w:rsidRPr="0068700F">
        <w:rPr>
          <w:rFonts w:cs="Arial"/>
          <w:szCs w:val="22"/>
        </w:rPr>
        <w:t>Wir bitten Sie, uns den Fragenbogen auszufüllen und die erforderlichen Nachweise als Anlage beizufügen</w:t>
      </w:r>
      <w:r>
        <w:rPr>
          <w:rFonts w:cs="Arial"/>
          <w:szCs w:val="22"/>
        </w:rPr>
        <w:t>.</w:t>
      </w:r>
    </w:p>
    <w:p w14:paraId="18855880" w14:textId="77777777" w:rsidR="0060306B" w:rsidRDefault="0060306B" w:rsidP="0060306B"/>
    <w:tbl>
      <w:tblPr>
        <w:tblStyle w:val="Tabellenraster"/>
        <w:tblW w:w="9888" w:type="dxa"/>
        <w:tblLook w:val="04A0" w:firstRow="1" w:lastRow="0" w:firstColumn="1" w:lastColumn="0" w:noHBand="0" w:noVBand="1"/>
      </w:tblPr>
      <w:tblGrid>
        <w:gridCol w:w="1924"/>
        <w:gridCol w:w="1223"/>
        <w:gridCol w:w="1555"/>
        <w:gridCol w:w="1672"/>
        <w:gridCol w:w="696"/>
        <w:gridCol w:w="718"/>
        <w:gridCol w:w="803"/>
        <w:gridCol w:w="1297"/>
      </w:tblGrid>
      <w:tr w:rsidR="0060306B" w:rsidRPr="002F7EA4" w14:paraId="0CB193AB" w14:textId="77777777" w:rsidTr="00D1576F">
        <w:trPr>
          <w:trHeight w:hRule="exact" w:val="454"/>
        </w:trPr>
        <w:tc>
          <w:tcPr>
            <w:tcW w:w="9888" w:type="dxa"/>
            <w:gridSpan w:val="8"/>
            <w:shd w:val="clear" w:color="auto" w:fill="000099"/>
          </w:tcPr>
          <w:p w14:paraId="4EA0DFAB" w14:textId="77777777" w:rsidR="0060306B" w:rsidRPr="002F7EA4" w:rsidRDefault="0060306B" w:rsidP="00D1576F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2F7EA4">
              <w:rPr>
                <w:rFonts w:cs="Arial"/>
                <w:b/>
                <w:color w:val="FFFFFF" w:themeColor="background1"/>
              </w:rPr>
              <w:t xml:space="preserve">Allgemeine Informationen </w:t>
            </w:r>
            <w:r w:rsidRPr="002F7EA4">
              <w:rPr>
                <w:rFonts w:cs="Arial"/>
                <w:color w:val="FFFFFF" w:themeColor="background1"/>
                <w:szCs w:val="22"/>
              </w:rPr>
              <w:t xml:space="preserve">(ggf. hier </w:t>
            </w:r>
            <w:r w:rsidRPr="002F7EA4">
              <w:rPr>
                <w:rFonts w:cs="Arial"/>
                <w:color w:val="FFFFFF" w:themeColor="background1"/>
                <w:szCs w:val="22"/>
                <w:u w:val="single"/>
              </w:rPr>
              <w:t>nur</w:t>
            </w:r>
            <w:r w:rsidRPr="002F7EA4">
              <w:rPr>
                <w:rFonts w:cs="Arial"/>
                <w:color w:val="FFFFFF" w:themeColor="background1"/>
                <w:szCs w:val="22"/>
              </w:rPr>
              <w:t xml:space="preserve"> Hauptstandort / Zentrale</w:t>
            </w:r>
            <w:r>
              <w:rPr>
                <w:rFonts w:cs="Arial"/>
                <w:color w:val="FFFFFF" w:themeColor="background1"/>
                <w:szCs w:val="22"/>
              </w:rPr>
              <w:t xml:space="preserve"> gem. Registerauszug</w:t>
            </w:r>
            <w:r w:rsidRPr="002F7EA4">
              <w:rPr>
                <w:rFonts w:cs="Arial"/>
                <w:color w:val="FFFFFF" w:themeColor="background1"/>
                <w:szCs w:val="22"/>
              </w:rPr>
              <w:t>)</w:t>
            </w:r>
          </w:p>
        </w:tc>
      </w:tr>
      <w:tr w:rsidR="0060306B" w14:paraId="2D59C9D8" w14:textId="77777777" w:rsidTr="00D1576F">
        <w:trPr>
          <w:trHeight w:hRule="exact" w:val="567"/>
        </w:trPr>
        <w:tc>
          <w:tcPr>
            <w:tcW w:w="1924" w:type="dxa"/>
            <w:shd w:val="clear" w:color="auto" w:fill="D2D2D2"/>
            <w:vAlign w:val="center"/>
          </w:tcPr>
          <w:p w14:paraId="137AB3DB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Unternehmen</w:t>
            </w:r>
            <w:r w:rsidRPr="00917B39">
              <w:rPr>
                <w:rFonts w:cs="Arial"/>
                <w:sz w:val="20"/>
              </w:rPr>
              <w:br/>
            </w:r>
            <w:r w:rsidRPr="00917B39">
              <w:rPr>
                <w:rFonts w:cs="Arial"/>
                <w:sz w:val="16"/>
                <w:szCs w:val="16"/>
              </w:rPr>
              <w:t>mit Gesellschaftsform</w:t>
            </w:r>
          </w:p>
        </w:tc>
        <w:tc>
          <w:tcPr>
            <w:tcW w:w="7964" w:type="dxa"/>
            <w:gridSpan w:val="7"/>
            <w:vAlign w:val="center"/>
          </w:tcPr>
          <w:p w14:paraId="65529CE4" w14:textId="103C97C6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C43DED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0306B" w14:paraId="400D8B12" w14:textId="77777777" w:rsidTr="00D1576F">
        <w:trPr>
          <w:trHeight w:hRule="exact" w:val="485"/>
        </w:trPr>
        <w:tc>
          <w:tcPr>
            <w:tcW w:w="1924" w:type="dxa"/>
            <w:shd w:val="clear" w:color="auto" w:fill="D2D2D2"/>
            <w:vAlign w:val="center"/>
          </w:tcPr>
          <w:p w14:paraId="68A13656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Straße</w:t>
            </w:r>
          </w:p>
        </w:tc>
        <w:tc>
          <w:tcPr>
            <w:tcW w:w="7964" w:type="dxa"/>
            <w:gridSpan w:val="7"/>
            <w:vAlign w:val="center"/>
          </w:tcPr>
          <w:p w14:paraId="0BAE7D67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60306B" w14:paraId="2F0EC3E9" w14:textId="77777777" w:rsidTr="00D1576F">
        <w:trPr>
          <w:trHeight w:hRule="exact" w:val="433"/>
        </w:trPr>
        <w:tc>
          <w:tcPr>
            <w:tcW w:w="1924" w:type="dxa"/>
            <w:shd w:val="clear" w:color="auto" w:fill="D2D2D2"/>
          </w:tcPr>
          <w:p w14:paraId="629D0349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PLZ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3C93E7E1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2D2D2"/>
          </w:tcPr>
          <w:p w14:paraId="11336CD8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Stadt</w:t>
            </w:r>
          </w:p>
        </w:tc>
        <w:tc>
          <w:tcPr>
            <w:tcW w:w="2368" w:type="dxa"/>
            <w:gridSpan w:val="2"/>
          </w:tcPr>
          <w:p w14:paraId="7CE36698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718" w:type="dxa"/>
            <w:shd w:val="clear" w:color="auto" w:fill="D2D2D2"/>
          </w:tcPr>
          <w:p w14:paraId="3AE3C40A" w14:textId="77777777" w:rsidR="0060306B" w:rsidRPr="00D46DCA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D46DCA">
              <w:rPr>
                <w:rFonts w:cs="Arial"/>
                <w:sz w:val="20"/>
              </w:rPr>
              <w:t>Land</w:t>
            </w:r>
          </w:p>
        </w:tc>
        <w:tc>
          <w:tcPr>
            <w:tcW w:w="2100" w:type="dxa"/>
            <w:gridSpan w:val="2"/>
          </w:tcPr>
          <w:p w14:paraId="4EE47FFC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0306B" w:rsidRPr="004C6EE8" w14:paraId="17E541EA" w14:textId="77777777" w:rsidTr="00D1576F">
        <w:trPr>
          <w:trHeight w:hRule="exact" w:val="555"/>
        </w:trPr>
        <w:tc>
          <w:tcPr>
            <w:tcW w:w="1924" w:type="dxa"/>
            <w:shd w:val="clear" w:color="auto" w:fill="D2D2D2"/>
            <w:vAlign w:val="center"/>
          </w:tcPr>
          <w:p w14:paraId="647E818E" w14:textId="77777777" w:rsidR="0060306B" w:rsidRPr="00917B39" w:rsidRDefault="0060306B" w:rsidP="00D1576F">
            <w:pPr>
              <w:spacing w:before="120" w:after="120"/>
              <w:rPr>
                <w:rFonts w:cs="Arial"/>
                <w:b/>
                <w:sz w:val="20"/>
              </w:rPr>
            </w:pPr>
            <w:r w:rsidRPr="00917B39">
              <w:rPr>
                <w:rFonts w:cs="Arial"/>
                <w:sz w:val="20"/>
              </w:rPr>
              <w:t>Ansprechpartner</w:t>
            </w:r>
            <w:r w:rsidRPr="00917B39">
              <w:rPr>
                <w:rFonts w:cs="Arial"/>
                <w:b/>
                <w:sz w:val="20"/>
              </w:rPr>
              <w:br/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14:paraId="643D2277" w14:textId="1297D311" w:rsidR="0060306B" w:rsidRPr="00917B39" w:rsidRDefault="0060306B" w:rsidP="00D1576F">
            <w:pPr>
              <w:spacing w:before="120" w:after="120"/>
              <w:rPr>
                <w:rFonts w:cs="Arial"/>
                <w:b/>
                <w:sz w:val="20"/>
              </w:rPr>
            </w:pPr>
            <w:r w:rsidRPr="00917B39">
              <w:rPr>
                <w:rFonts w:cs="Arial"/>
                <w:b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B39">
              <w:rPr>
                <w:rFonts w:cs="Arial"/>
                <w:b/>
                <w:sz w:val="20"/>
              </w:rPr>
              <w:instrText xml:space="preserve"> FORMCHECKBOX </w:instrText>
            </w:r>
            <w:r w:rsidRPr="00917B39">
              <w:rPr>
                <w:rFonts w:cs="Arial"/>
                <w:b/>
                <w:sz w:val="20"/>
              </w:rPr>
            </w:r>
            <w:r w:rsidRPr="00917B39">
              <w:rPr>
                <w:rFonts w:cs="Arial"/>
                <w:b/>
                <w:sz w:val="20"/>
              </w:rPr>
              <w:fldChar w:fldCharType="separate"/>
            </w:r>
            <w:r w:rsidRPr="00917B39">
              <w:rPr>
                <w:rFonts w:cs="Arial"/>
                <w:b/>
                <w:sz w:val="20"/>
              </w:rPr>
              <w:fldChar w:fldCharType="end"/>
            </w:r>
            <w:r w:rsidRPr="00917B39">
              <w:rPr>
                <w:rFonts w:cs="Arial"/>
                <w:sz w:val="20"/>
              </w:rPr>
              <w:t>Herr</w:t>
            </w:r>
            <w:r>
              <w:rPr>
                <w:rFonts w:cs="Arial"/>
                <w:sz w:val="20"/>
              </w:rPr>
              <w:t xml:space="preserve">     </w:t>
            </w:r>
            <w:r w:rsidRPr="00917B39">
              <w:rPr>
                <w:rFonts w:cs="Arial"/>
                <w:b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39">
              <w:rPr>
                <w:rFonts w:cs="Arial"/>
                <w:b/>
                <w:sz w:val="20"/>
              </w:rPr>
              <w:instrText xml:space="preserve"> FORMCHECKBOX </w:instrText>
            </w:r>
            <w:r w:rsidRPr="00917B39">
              <w:rPr>
                <w:rFonts w:cs="Arial"/>
                <w:b/>
                <w:sz w:val="20"/>
              </w:rPr>
            </w:r>
            <w:r w:rsidRPr="00917B39">
              <w:rPr>
                <w:rFonts w:cs="Arial"/>
                <w:b/>
                <w:sz w:val="20"/>
              </w:rPr>
              <w:fldChar w:fldCharType="separate"/>
            </w:r>
            <w:r w:rsidRPr="00917B39">
              <w:rPr>
                <w:rFonts w:cs="Arial"/>
                <w:b/>
                <w:sz w:val="20"/>
              </w:rPr>
              <w:fldChar w:fldCharType="end"/>
            </w:r>
            <w:r w:rsidRPr="00917B39">
              <w:rPr>
                <w:rFonts w:cs="Arial"/>
                <w:sz w:val="20"/>
              </w:rPr>
              <w:t>Frau</w:t>
            </w:r>
            <w:r>
              <w:rPr>
                <w:rFonts w:cs="Arial"/>
                <w:sz w:val="20"/>
              </w:rPr>
              <w:t xml:space="preserve">    </w:t>
            </w:r>
            <w:r w:rsidRPr="00917B39">
              <w:rPr>
                <w:rFonts w:cs="Arial"/>
                <w:b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39">
              <w:rPr>
                <w:rFonts w:cs="Arial"/>
                <w:b/>
                <w:sz w:val="20"/>
              </w:rPr>
              <w:instrText xml:space="preserve"> FORMCHECKBOX </w:instrText>
            </w:r>
            <w:r w:rsidRPr="00917B39">
              <w:rPr>
                <w:rFonts w:cs="Arial"/>
                <w:b/>
                <w:sz w:val="20"/>
              </w:rPr>
            </w:r>
            <w:r w:rsidRPr="00917B39">
              <w:rPr>
                <w:rFonts w:cs="Arial"/>
                <w:b/>
                <w:sz w:val="20"/>
              </w:rPr>
              <w:fldChar w:fldCharType="separate"/>
            </w:r>
            <w:r w:rsidRPr="00917B39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Divers   </w:t>
            </w:r>
          </w:p>
          <w:p w14:paraId="18600F11" w14:textId="77777777" w:rsidR="0060306B" w:rsidRPr="00917B39" w:rsidRDefault="0060306B" w:rsidP="00D1576F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EBEDE" w14:textId="77777777" w:rsidR="0060306B" w:rsidRPr="008B6CFA" w:rsidRDefault="0060306B" w:rsidP="00D1576F">
            <w:pPr>
              <w:spacing w:before="120" w:after="120"/>
              <w:jc w:val="both"/>
              <w:rPr>
                <w:rFonts w:cs="Arial"/>
                <w:sz w:val="20"/>
              </w:rPr>
            </w:pPr>
            <w:bookmarkStart w:id="9" w:name="Text6"/>
            <w:r w:rsidRPr="00917B39">
              <w:rPr>
                <w:rFonts w:cs="Arial"/>
                <w:sz w:val="20"/>
              </w:rPr>
              <w:t>Funktion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D0D42" w14:textId="6DC12761" w:rsidR="0060306B" w:rsidRPr="008B6CFA" w:rsidRDefault="002F7014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End w:id="9"/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892D" w14:textId="4D544774" w:rsidR="0060306B" w:rsidRPr="008B6CFA" w:rsidRDefault="0060306B" w:rsidP="00D1576F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60306B" w14:paraId="025B5880" w14:textId="77777777" w:rsidTr="00D1576F">
        <w:trPr>
          <w:trHeight w:hRule="exact" w:val="424"/>
        </w:trPr>
        <w:tc>
          <w:tcPr>
            <w:tcW w:w="1924" w:type="dxa"/>
            <w:shd w:val="clear" w:color="auto" w:fill="D2D2D2"/>
            <w:vAlign w:val="center"/>
          </w:tcPr>
          <w:p w14:paraId="511E7B2F" w14:textId="40D0DF37" w:rsidR="0060306B" w:rsidRPr="00842FF8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Vorname, </w:t>
            </w:r>
            <w:r w:rsidRPr="00842FF8">
              <w:rPr>
                <w:rFonts w:cs="Arial"/>
                <w:sz w:val="20"/>
              </w:rPr>
              <w:t>Name</w:t>
            </w:r>
          </w:p>
        </w:tc>
        <w:tc>
          <w:tcPr>
            <w:tcW w:w="2778" w:type="dxa"/>
            <w:gridSpan w:val="2"/>
            <w:vAlign w:val="center"/>
          </w:tcPr>
          <w:p w14:paraId="1968975D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72" w:type="dxa"/>
            <w:shd w:val="clear" w:color="auto" w:fill="D2D2D2"/>
            <w:vAlign w:val="center"/>
          </w:tcPr>
          <w:p w14:paraId="5C8383BB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Internet</w:t>
            </w:r>
            <w:r>
              <w:rPr>
                <w:rFonts w:cs="Arial"/>
                <w:sz w:val="20"/>
              </w:rPr>
              <w:t>adresse</w:t>
            </w:r>
          </w:p>
        </w:tc>
        <w:tc>
          <w:tcPr>
            <w:tcW w:w="3514" w:type="dxa"/>
            <w:gridSpan w:val="4"/>
            <w:vAlign w:val="center"/>
          </w:tcPr>
          <w:p w14:paraId="33C06E26" w14:textId="74AB6150" w:rsidR="002F7014" w:rsidRDefault="002F7014" w:rsidP="002F7014">
            <w:pPr>
              <w:spacing w:before="120" w:after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3C617892" w14:textId="5DE4F60E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60306B" w14:paraId="79511077" w14:textId="77777777" w:rsidTr="00D1576F">
        <w:trPr>
          <w:trHeight w:hRule="exact" w:val="431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055EE9B7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Telefon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14:paraId="2538C257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0D843833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E-Mail</w:t>
            </w:r>
          </w:p>
        </w:tc>
        <w:tc>
          <w:tcPr>
            <w:tcW w:w="3514" w:type="dxa"/>
            <w:gridSpan w:val="4"/>
            <w:tcBorders>
              <w:bottom w:val="single" w:sz="4" w:space="0" w:color="auto"/>
            </w:tcBorders>
            <w:vAlign w:val="center"/>
          </w:tcPr>
          <w:p w14:paraId="246CB463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60306B" w14:paraId="27DA197B" w14:textId="77777777" w:rsidTr="00D1576F">
        <w:trPr>
          <w:trHeight w:hRule="exact" w:val="429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35F1AD44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HRB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  <w:vAlign w:val="center"/>
          </w:tcPr>
          <w:p w14:paraId="1390C786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2D2D2"/>
            <w:vAlign w:val="center"/>
          </w:tcPr>
          <w:p w14:paraId="34430D89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USt-ID</w:t>
            </w:r>
          </w:p>
        </w:tc>
        <w:tc>
          <w:tcPr>
            <w:tcW w:w="3514" w:type="dxa"/>
            <w:gridSpan w:val="4"/>
            <w:tcBorders>
              <w:bottom w:val="single" w:sz="4" w:space="0" w:color="auto"/>
            </w:tcBorders>
            <w:vAlign w:val="center"/>
          </w:tcPr>
          <w:p w14:paraId="0B6B20E8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tr w:rsidR="0060306B" w14:paraId="4AB167DA" w14:textId="77777777" w:rsidTr="00D1576F">
        <w:trPr>
          <w:trHeight w:hRule="exact" w:val="340"/>
        </w:trPr>
        <w:tc>
          <w:tcPr>
            <w:tcW w:w="98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05C2C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Bei weiteren zulassungsrelevanten Standorten bitte Seite 7 ausfüllen!</w:t>
            </w:r>
          </w:p>
          <w:p w14:paraId="0FACF1AF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78C0770D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0AA41B92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54C26E9A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4219FD7C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7A1E5B54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79A2AB2F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708E2C12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193DB470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6F3FF6F0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03F1559E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5C6E4EC3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0ED069CE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  <w:p w14:paraId="6C77CAF1" w14:textId="77777777" w:rsidR="0060306B" w:rsidRPr="00811DD7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</w:tc>
      </w:tr>
      <w:tr w:rsidR="0060306B" w14:paraId="32C4654A" w14:textId="77777777" w:rsidTr="00D1576F">
        <w:trPr>
          <w:trHeight w:hRule="exact" w:val="340"/>
        </w:trPr>
        <w:tc>
          <w:tcPr>
            <w:tcW w:w="98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9EA0B" w14:textId="77777777" w:rsidR="0060306B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</w:p>
        </w:tc>
      </w:tr>
      <w:tr w:rsidR="0060306B" w14:paraId="33D7E38E" w14:textId="77777777" w:rsidTr="00D1576F">
        <w:trPr>
          <w:trHeight w:hRule="exact" w:val="454"/>
        </w:trPr>
        <w:tc>
          <w:tcPr>
            <w:tcW w:w="9888" w:type="dxa"/>
            <w:gridSpan w:val="8"/>
            <w:shd w:val="clear" w:color="auto" w:fill="000099"/>
          </w:tcPr>
          <w:p w14:paraId="336E91B0" w14:textId="77777777" w:rsidR="0060306B" w:rsidRPr="002F7EA4" w:rsidRDefault="0060306B" w:rsidP="00D1576F">
            <w:pPr>
              <w:spacing w:before="120" w:after="120"/>
              <w:rPr>
                <w:rFonts w:cs="Arial"/>
                <w:color w:val="FFFFFF" w:themeColor="background1"/>
                <w:szCs w:val="22"/>
              </w:rPr>
            </w:pPr>
            <w:r w:rsidRPr="002F7EA4">
              <w:rPr>
                <w:rFonts w:cs="Arial"/>
                <w:b/>
                <w:color w:val="FFFFFF" w:themeColor="background1"/>
              </w:rPr>
              <w:t>1. Informationen zur Mitarbeiterzahl</w:t>
            </w:r>
            <w:r>
              <w:rPr>
                <w:rFonts w:cs="Arial"/>
                <w:b/>
                <w:color w:val="FFFFFF" w:themeColor="background1"/>
              </w:rPr>
              <w:t xml:space="preserve"> an der Zentrale </w:t>
            </w:r>
            <w:r w:rsidRPr="003038AF">
              <w:rPr>
                <w:rFonts w:cs="Arial"/>
                <w:b/>
                <w:color w:val="FFFFFF" w:themeColor="background1"/>
                <w:sz w:val="14"/>
                <w:szCs w:val="14"/>
              </w:rPr>
              <w:t>(</w:t>
            </w:r>
            <w:proofErr w:type="gramStart"/>
            <w:r w:rsidRPr="003038AF">
              <w:rPr>
                <w:rFonts w:cs="Arial"/>
                <w:b/>
                <w:color w:val="FFFFFF" w:themeColor="background1"/>
                <w:sz w:val="14"/>
                <w:szCs w:val="14"/>
              </w:rPr>
              <w:t>Mitarbeiter:innen</w:t>
            </w:r>
            <w:proofErr w:type="gramEnd"/>
            <w:r w:rsidRPr="003038AF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 an weiteren Standorten s. Seite 7)</w:t>
            </w:r>
          </w:p>
        </w:tc>
      </w:tr>
      <w:tr w:rsidR="0060306B" w14:paraId="69301C56" w14:textId="77777777" w:rsidTr="00344BF0">
        <w:trPr>
          <w:trHeight w:hRule="exact" w:val="929"/>
        </w:trPr>
        <w:tc>
          <w:tcPr>
            <w:tcW w:w="6374" w:type="dxa"/>
            <w:gridSpan w:val="4"/>
            <w:shd w:val="clear" w:color="auto" w:fill="D2D2D2"/>
          </w:tcPr>
          <w:p w14:paraId="7C419786" w14:textId="19412C74" w:rsidR="0060306B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Gesamta</w:t>
            </w:r>
            <w:r w:rsidRPr="00961FE6">
              <w:rPr>
                <w:rFonts w:cs="Arial"/>
                <w:sz w:val="20"/>
              </w:rPr>
              <w:t xml:space="preserve">nzahl </w:t>
            </w:r>
            <w:r>
              <w:rPr>
                <w:rFonts w:cs="Arial"/>
                <w:sz w:val="20"/>
              </w:rPr>
              <w:t>Vollzeit-</w:t>
            </w:r>
            <w:r w:rsidRPr="00961FE6">
              <w:rPr>
                <w:rFonts w:cs="Arial"/>
                <w:sz w:val="20"/>
              </w:rPr>
              <w:t>Mitarbeitende</w:t>
            </w:r>
            <w:r w:rsidR="002F7014">
              <w:rPr>
                <w:rFonts w:cs="Arial"/>
                <w:sz w:val="20"/>
              </w:rPr>
              <w:t xml:space="preserve"> in der Zentrale</w:t>
            </w:r>
            <w:r w:rsidRPr="00961FE6">
              <w:rPr>
                <w:rFonts w:cs="Arial"/>
                <w:sz w:val="20"/>
              </w:rPr>
              <w:t xml:space="preserve"> im Geltungsbereich AZAV</w:t>
            </w:r>
            <w:r>
              <w:rPr>
                <w:rFonts w:cs="Arial"/>
                <w:sz w:val="20"/>
              </w:rPr>
              <w:t xml:space="preserve"> </w:t>
            </w:r>
            <w:r w:rsidR="00344BF0" w:rsidRPr="006720D0">
              <w:rPr>
                <w:rFonts w:cs="Arial"/>
                <w:sz w:val="18"/>
                <w:szCs w:val="18"/>
              </w:rPr>
              <w:t>(</w:t>
            </w:r>
            <w:r w:rsidR="00344BF0" w:rsidRPr="006720D0">
              <w:rPr>
                <w:rFonts w:cs="Arial"/>
                <w:i/>
                <w:sz w:val="18"/>
                <w:szCs w:val="18"/>
              </w:rPr>
              <w:t>Bitte Teilzeitkräfte auf Vollzeitäquivalente umrechnen)</w:t>
            </w:r>
          </w:p>
          <w:p w14:paraId="7B5EE0D1" w14:textId="77777777" w:rsidR="0060306B" w:rsidRPr="006720D0" w:rsidRDefault="0060306B" w:rsidP="00D1576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6720D0">
              <w:rPr>
                <w:rFonts w:cs="Arial"/>
                <w:sz w:val="18"/>
                <w:szCs w:val="18"/>
              </w:rPr>
              <w:t>(</w:t>
            </w:r>
            <w:r w:rsidRPr="006720D0">
              <w:rPr>
                <w:rFonts w:cs="Arial"/>
                <w:i/>
                <w:sz w:val="18"/>
                <w:szCs w:val="18"/>
              </w:rPr>
              <w:t>Bitte Teilzeitkräfte auf Vollzeitäquivalente umrechnen)</w:t>
            </w:r>
          </w:p>
          <w:p w14:paraId="01E3BCEC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514" w:type="dxa"/>
            <w:gridSpan w:val="4"/>
          </w:tcPr>
          <w:p w14:paraId="18D35B1D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bookmarkEnd w:id="15"/>
          <w:p w14:paraId="7F5B35E9" w14:textId="018D9D48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60306B" w14:paraId="2B85C504" w14:textId="77777777" w:rsidTr="002F7014">
        <w:trPr>
          <w:trHeight w:hRule="exact" w:val="938"/>
        </w:trPr>
        <w:tc>
          <w:tcPr>
            <w:tcW w:w="6374" w:type="dxa"/>
            <w:gridSpan w:val="4"/>
            <w:shd w:val="clear" w:color="auto" w:fill="D2D2D2"/>
          </w:tcPr>
          <w:p w14:paraId="75BBF045" w14:textId="4963DF8A" w:rsidR="0060306B" w:rsidRDefault="0060306B" w:rsidP="002F701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Anzahl geleisteter Stunden durch Honorarkräfte pro Jahr </w:t>
            </w:r>
            <w:r w:rsidR="002F7014">
              <w:rPr>
                <w:rFonts w:cs="Arial"/>
                <w:sz w:val="20"/>
              </w:rPr>
              <w:t xml:space="preserve">in der Zentrale im </w:t>
            </w:r>
            <w:r w:rsidRPr="00961FE6">
              <w:rPr>
                <w:rFonts w:cs="Arial"/>
                <w:sz w:val="20"/>
              </w:rPr>
              <w:t>Geltungsbereich AZAV</w:t>
            </w:r>
          </w:p>
        </w:tc>
        <w:tc>
          <w:tcPr>
            <w:tcW w:w="3514" w:type="dxa"/>
            <w:gridSpan w:val="4"/>
          </w:tcPr>
          <w:p w14:paraId="45FD8FE3" w14:textId="77777777" w:rsidR="0060306B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45E40438" w14:textId="77777777" w:rsidR="0060306B" w:rsidRPr="00AB569E" w:rsidRDefault="0060306B" w:rsidP="0060306B">
      <w:pPr>
        <w:spacing w:before="120" w:after="120"/>
        <w:rPr>
          <w:rFonts w:cs="Arial"/>
          <w:sz w:val="12"/>
          <w:szCs w:val="12"/>
        </w:rPr>
      </w:pPr>
    </w:p>
    <w:tbl>
      <w:tblPr>
        <w:tblStyle w:val="Tabellenraster"/>
        <w:tblW w:w="9891" w:type="dxa"/>
        <w:tblLayout w:type="fixed"/>
        <w:tblLook w:val="04A0" w:firstRow="1" w:lastRow="0" w:firstColumn="1" w:lastColumn="0" w:noHBand="0" w:noVBand="1"/>
      </w:tblPr>
      <w:tblGrid>
        <w:gridCol w:w="3936"/>
        <w:gridCol w:w="5955"/>
      </w:tblGrid>
      <w:tr w:rsidR="0060306B" w:rsidRPr="00241D00" w14:paraId="49B5E0DF" w14:textId="77777777" w:rsidTr="00D1576F">
        <w:trPr>
          <w:trHeight w:hRule="exact" w:val="454"/>
        </w:trPr>
        <w:tc>
          <w:tcPr>
            <w:tcW w:w="9891" w:type="dxa"/>
            <w:gridSpan w:val="2"/>
            <w:shd w:val="clear" w:color="auto" w:fill="000099"/>
            <w:vAlign w:val="center"/>
          </w:tcPr>
          <w:p w14:paraId="5782A30C" w14:textId="77777777" w:rsidR="0060306B" w:rsidRPr="002F7EA4" w:rsidRDefault="0060306B" w:rsidP="00D1576F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2</w:t>
            </w:r>
            <w:r w:rsidRPr="002F7EA4">
              <w:rPr>
                <w:rFonts w:cs="Arial"/>
                <w:b/>
                <w:bCs/>
                <w:color w:val="FFFFFF" w:themeColor="background1"/>
              </w:rPr>
              <w:t xml:space="preserve">. Welche Art der </w:t>
            </w:r>
            <w:r>
              <w:rPr>
                <w:rFonts w:cs="Arial"/>
                <w:b/>
                <w:bCs/>
                <w:color w:val="FFFFFF" w:themeColor="background1"/>
              </w:rPr>
              <w:t>Zulassung</w:t>
            </w:r>
            <w:r w:rsidRPr="002F7EA4"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color w:val="FFFFFF" w:themeColor="background1"/>
              </w:rPr>
              <w:t>ist</w:t>
            </w:r>
            <w:proofErr w:type="gramEnd"/>
            <w:r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color w:val="FFFFFF" w:themeColor="background1"/>
              </w:rPr>
              <w:t>geplant  bzw.</w:t>
            </w:r>
            <w:proofErr w:type="gramEnd"/>
            <w:r>
              <w:rPr>
                <w:rFonts w:cs="Arial"/>
                <w:b/>
                <w:bCs/>
                <w:color w:val="FFFFFF" w:themeColor="background1"/>
              </w:rPr>
              <w:t xml:space="preserve"> besteht</w:t>
            </w:r>
            <w:r w:rsidRPr="002F7EA4">
              <w:rPr>
                <w:rFonts w:cs="Arial"/>
                <w:b/>
                <w:bCs/>
                <w:color w:val="FFFFFF" w:themeColor="background1"/>
              </w:rPr>
              <w:t xml:space="preserve">?  </w:t>
            </w:r>
            <w:r w:rsidRPr="002F7EA4">
              <w:rPr>
                <w:rFonts w:cs="Arial"/>
                <w:bCs/>
                <w:color w:val="FFFFFF" w:themeColor="background1"/>
                <w:szCs w:val="22"/>
              </w:rPr>
              <w:t>(Mehrfachauswahl möglich)</w:t>
            </w:r>
          </w:p>
        </w:tc>
      </w:tr>
      <w:tr w:rsidR="0060306B" w:rsidRPr="00241D00" w14:paraId="322EBF88" w14:textId="77777777" w:rsidTr="00D1576F">
        <w:trPr>
          <w:trHeight w:hRule="exact" w:val="439"/>
        </w:trPr>
        <w:tc>
          <w:tcPr>
            <w:tcW w:w="3936" w:type="dxa"/>
            <w:vAlign w:val="center"/>
          </w:tcPr>
          <w:p w14:paraId="618098DC" w14:textId="77777777" w:rsidR="0060306B" w:rsidRPr="00072D7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241D0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0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41D00">
              <w:rPr>
                <w:rFonts w:cs="Arial"/>
                <w:sz w:val="18"/>
                <w:szCs w:val="18"/>
              </w:rPr>
            </w:r>
            <w:r w:rsidRPr="00241D00">
              <w:rPr>
                <w:rFonts w:cs="Arial"/>
                <w:sz w:val="18"/>
                <w:szCs w:val="18"/>
              </w:rPr>
              <w:fldChar w:fldCharType="separate"/>
            </w:r>
            <w:r w:rsidRPr="00241D0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72D79">
              <w:rPr>
                <w:rFonts w:cs="Arial"/>
                <w:sz w:val="20"/>
              </w:rPr>
              <w:t>Einzelz</w:t>
            </w:r>
            <w:r>
              <w:rPr>
                <w:rFonts w:cs="Arial"/>
                <w:sz w:val="20"/>
              </w:rPr>
              <w:t>ulassung</w:t>
            </w:r>
          </w:p>
        </w:tc>
        <w:tc>
          <w:tcPr>
            <w:tcW w:w="5955" w:type="dxa"/>
            <w:shd w:val="clear" w:color="auto" w:fill="D2D2D2"/>
            <w:vAlign w:val="center"/>
          </w:tcPr>
          <w:p w14:paraId="1D752590" w14:textId="77777777" w:rsidR="0060306B" w:rsidRPr="005D5471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5D5471">
              <w:rPr>
                <w:rFonts w:cs="Arial"/>
                <w:sz w:val="20"/>
              </w:rPr>
              <w:t>Ein Standort ist zugelassen</w:t>
            </w:r>
          </w:p>
        </w:tc>
      </w:tr>
      <w:tr w:rsidR="0060306B" w:rsidRPr="00241D00" w14:paraId="40C6D9CB" w14:textId="77777777" w:rsidTr="00D1576F">
        <w:trPr>
          <w:trHeight w:hRule="exact" w:val="621"/>
        </w:trPr>
        <w:tc>
          <w:tcPr>
            <w:tcW w:w="3936" w:type="dxa"/>
            <w:vAlign w:val="center"/>
          </w:tcPr>
          <w:p w14:paraId="4676A36A" w14:textId="77777777" w:rsidR="0060306B" w:rsidRPr="00072D7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241D0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0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41D00">
              <w:rPr>
                <w:rFonts w:cs="Arial"/>
                <w:sz w:val="18"/>
                <w:szCs w:val="18"/>
              </w:rPr>
            </w:r>
            <w:r w:rsidRPr="00241D00">
              <w:rPr>
                <w:rFonts w:cs="Arial"/>
                <w:sz w:val="18"/>
                <w:szCs w:val="18"/>
              </w:rPr>
              <w:fldChar w:fldCharType="separate"/>
            </w:r>
            <w:r w:rsidRPr="00241D0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20"/>
              </w:rPr>
              <w:t>Stichprobenverfahren</w:t>
            </w:r>
          </w:p>
        </w:tc>
        <w:tc>
          <w:tcPr>
            <w:tcW w:w="5955" w:type="dxa"/>
            <w:shd w:val="clear" w:color="auto" w:fill="D2D2D2"/>
            <w:vAlign w:val="center"/>
          </w:tcPr>
          <w:p w14:paraId="5067FFA2" w14:textId="77777777" w:rsidR="0060306B" w:rsidRPr="005D5471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5D5471">
              <w:rPr>
                <w:rFonts w:cs="Arial"/>
                <w:sz w:val="20"/>
              </w:rPr>
              <w:t>Mehrere Standorte sind zugelassen und werden ggf. in einer Stichprobe auditiert</w:t>
            </w:r>
          </w:p>
        </w:tc>
      </w:tr>
      <w:tr w:rsidR="0060306B" w:rsidRPr="00241D00" w14:paraId="2E3D1524" w14:textId="77777777" w:rsidTr="00D1576F">
        <w:trPr>
          <w:trHeight w:hRule="exact" w:val="1191"/>
        </w:trPr>
        <w:tc>
          <w:tcPr>
            <w:tcW w:w="3936" w:type="dxa"/>
            <w:vAlign w:val="center"/>
          </w:tcPr>
          <w:p w14:paraId="279E28D3" w14:textId="77777777" w:rsidR="0060306B" w:rsidRPr="00072D7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241D0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0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41D00">
              <w:rPr>
                <w:rFonts w:cs="Arial"/>
                <w:sz w:val="18"/>
                <w:szCs w:val="18"/>
              </w:rPr>
            </w:r>
            <w:r w:rsidRPr="00241D00">
              <w:rPr>
                <w:rFonts w:cs="Arial"/>
                <w:sz w:val="18"/>
                <w:szCs w:val="18"/>
              </w:rPr>
              <w:fldChar w:fldCharType="separate"/>
            </w:r>
            <w:r w:rsidRPr="00241D0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72D79">
              <w:rPr>
                <w:rFonts w:cs="Arial"/>
                <w:sz w:val="20"/>
              </w:rPr>
              <w:t>Kombinierte / Integrierte</w:t>
            </w:r>
            <w:r>
              <w:rPr>
                <w:rFonts w:cs="Arial"/>
                <w:sz w:val="20"/>
              </w:rPr>
              <w:t xml:space="preserve"> Zertifizierung</w:t>
            </w:r>
          </w:p>
        </w:tc>
        <w:tc>
          <w:tcPr>
            <w:tcW w:w="5955" w:type="dxa"/>
            <w:shd w:val="clear" w:color="auto" w:fill="D2D2D2"/>
            <w:vAlign w:val="center"/>
          </w:tcPr>
          <w:p w14:paraId="7990E597" w14:textId="77777777" w:rsidR="0060306B" w:rsidRPr="005D5471" w:rsidRDefault="0060306B" w:rsidP="00D1576F">
            <w:pPr>
              <w:spacing w:before="120" w:after="120"/>
              <w:rPr>
                <w:rFonts w:cs="Arial"/>
                <w:bCs/>
                <w:color w:val="FF0000"/>
                <w:sz w:val="20"/>
              </w:rPr>
            </w:pPr>
            <w:r w:rsidRPr="005D5471">
              <w:rPr>
                <w:rFonts w:cs="Arial"/>
                <w:bCs/>
                <w:sz w:val="20"/>
              </w:rPr>
              <w:t xml:space="preserve">Bei der Zertifizierung von mehreren Managementsystemen gleichzeitig können sich Synergien ergeben, welche zur Verkürzung der Auditzeit führen können </w:t>
            </w:r>
            <w:r w:rsidRPr="005D5471">
              <w:rPr>
                <w:rFonts w:cs="Arial"/>
                <w:bCs/>
                <w:color w:val="FF0000"/>
                <w:sz w:val="20"/>
              </w:rPr>
              <w:t>(wenn zutreffend, beachten Sie dazu Pkt. 3,4,5)</w:t>
            </w:r>
          </w:p>
          <w:p w14:paraId="46C4C1E0" w14:textId="77777777" w:rsidR="0060306B" w:rsidRPr="005D5471" w:rsidRDefault="0060306B" w:rsidP="00D1576F">
            <w:pPr>
              <w:spacing w:before="120" w:after="120"/>
              <w:rPr>
                <w:rFonts w:cs="Arial"/>
                <w:sz w:val="20"/>
              </w:rPr>
            </w:pPr>
          </w:p>
          <w:p w14:paraId="054E7722" w14:textId="77777777" w:rsidR="0060306B" w:rsidRPr="005D5471" w:rsidRDefault="0060306B" w:rsidP="00D1576F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14:paraId="7860CBFC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347E6E72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5382"/>
        <w:gridCol w:w="2126"/>
        <w:gridCol w:w="1134"/>
        <w:gridCol w:w="1276"/>
      </w:tblGrid>
      <w:tr w:rsidR="0060306B" w14:paraId="3FD0C349" w14:textId="77777777" w:rsidTr="00D1576F">
        <w:trPr>
          <w:trHeight w:hRule="exact" w:val="454"/>
        </w:trPr>
        <w:tc>
          <w:tcPr>
            <w:tcW w:w="9918" w:type="dxa"/>
            <w:gridSpan w:val="4"/>
            <w:shd w:val="clear" w:color="auto" w:fill="333399"/>
          </w:tcPr>
          <w:p w14:paraId="7942E28C" w14:textId="77777777" w:rsidR="0060306B" w:rsidRDefault="0060306B" w:rsidP="00D1576F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3</w:t>
            </w:r>
            <w:r w:rsidRPr="00733335">
              <w:rPr>
                <w:rFonts w:cs="Arial"/>
                <w:b/>
                <w:bCs/>
                <w:color w:val="FFFFFF" w:themeColor="background1"/>
              </w:rPr>
              <w:t>. Angaben</w:t>
            </w:r>
            <w:r w:rsidRPr="00733335">
              <w:rPr>
                <w:rFonts w:cs="Arial"/>
                <w:b/>
                <w:color w:val="FFFFFF" w:themeColor="background1"/>
              </w:rPr>
              <w:t xml:space="preserve"> zur Übernahme einer </w:t>
            </w:r>
            <w:r>
              <w:rPr>
                <w:rFonts w:cs="Arial"/>
                <w:b/>
                <w:color w:val="FFFFFF" w:themeColor="background1"/>
              </w:rPr>
              <w:t>Zulassung von einer anderen</w:t>
            </w:r>
            <w:r w:rsidRPr="00975741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Fachkundigen Stelle</w:t>
            </w:r>
          </w:p>
          <w:p w14:paraId="15FA1032" w14:textId="77777777" w:rsidR="0060306B" w:rsidRPr="003038AF" w:rsidRDefault="0060306B" w:rsidP="00D1576F">
            <w:pPr>
              <w:rPr>
                <w:rFonts w:cs="Arial"/>
              </w:rPr>
            </w:pPr>
          </w:p>
          <w:p w14:paraId="354C010B" w14:textId="77777777" w:rsidR="0060306B" w:rsidRPr="003038AF" w:rsidRDefault="0060306B" w:rsidP="00D1576F">
            <w:pPr>
              <w:jc w:val="center"/>
              <w:rPr>
                <w:rFonts w:cs="Arial"/>
              </w:rPr>
            </w:pPr>
          </w:p>
        </w:tc>
      </w:tr>
      <w:tr w:rsidR="0060306B" w:rsidRPr="004911EB" w14:paraId="0433D296" w14:textId="77777777" w:rsidTr="00D1576F">
        <w:trPr>
          <w:trHeight w:hRule="exact" w:val="862"/>
        </w:trPr>
        <w:tc>
          <w:tcPr>
            <w:tcW w:w="7508" w:type="dxa"/>
            <w:gridSpan w:val="2"/>
            <w:shd w:val="clear" w:color="auto" w:fill="D2D2D2"/>
          </w:tcPr>
          <w:p w14:paraId="46E09B84" w14:textId="77777777" w:rsidR="0060306B" w:rsidRPr="004911EB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Besteht eine aktuelle AZAV-Trägerzulassung bei einer anderen Fachkundigen Stelle</w:t>
            </w:r>
            <w:r w:rsidRPr="004911EB">
              <w:rPr>
                <w:rFonts w:cs="Arial"/>
                <w:sz w:val="20"/>
              </w:rPr>
              <w:t>?</w:t>
            </w:r>
          </w:p>
        </w:tc>
        <w:tc>
          <w:tcPr>
            <w:tcW w:w="1134" w:type="dxa"/>
          </w:tcPr>
          <w:p w14:paraId="31BAE22F" w14:textId="77777777" w:rsidR="0060306B" w:rsidRPr="004911EB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4911EB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EB">
              <w:rPr>
                <w:rFonts w:cs="Arial"/>
                <w:sz w:val="20"/>
              </w:rPr>
              <w:instrText xml:space="preserve"> FORMCHECKBOX </w:instrText>
            </w:r>
            <w:r w:rsidRPr="004911EB">
              <w:rPr>
                <w:rFonts w:cs="Arial"/>
                <w:sz w:val="20"/>
              </w:rPr>
            </w:r>
            <w:r w:rsidRPr="004911EB">
              <w:rPr>
                <w:rFonts w:cs="Arial"/>
                <w:sz w:val="20"/>
              </w:rPr>
              <w:fldChar w:fldCharType="separate"/>
            </w:r>
            <w:r w:rsidRPr="004911EB">
              <w:rPr>
                <w:rFonts w:cs="Arial"/>
                <w:sz w:val="20"/>
              </w:rPr>
              <w:fldChar w:fldCharType="end"/>
            </w:r>
            <w:r w:rsidRPr="004911EB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76" w:type="dxa"/>
          </w:tcPr>
          <w:p w14:paraId="6983E6A2" w14:textId="77777777" w:rsidR="0060306B" w:rsidRPr="004911EB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4911EB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1EB">
              <w:rPr>
                <w:rFonts w:cs="Arial"/>
                <w:sz w:val="20"/>
              </w:rPr>
              <w:instrText xml:space="preserve"> FORMCHECKBOX </w:instrText>
            </w:r>
            <w:r w:rsidRPr="004911EB">
              <w:rPr>
                <w:rFonts w:cs="Arial"/>
                <w:sz w:val="20"/>
              </w:rPr>
            </w:r>
            <w:r w:rsidRPr="004911EB">
              <w:rPr>
                <w:rFonts w:cs="Arial"/>
                <w:sz w:val="20"/>
              </w:rPr>
              <w:fldChar w:fldCharType="separate"/>
            </w:r>
            <w:r w:rsidRPr="004911EB">
              <w:rPr>
                <w:rFonts w:cs="Arial"/>
                <w:sz w:val="20"/>
              </w:rPr>
              <w:fldChar w:fldCharType="end"/>
            </w:r>
            <w:r w:rsidRPr="004911EB">
              <w:rPr>
                <w:rFonts w:cs="Arial"/>
                <w:sz w:val="20"/>
              </w:rPr>
              <w:t xml:space="preserve"> Nein</w:t>
            </w:r>
          </w:p>
        </w:tc>
      </w:tr>
      <w:tr w:rsidR="0060306B" w:rsidRPr="004911EB" w14:paraId="07621E08" w14:textId="77777777" w:rsidTr="00D1576F">
        <w:trPr>
          <w:trHeight w:hRule="exact" w:val="678"/>
        </w:trPr>
        <w:tc>
          <w:tcPr>
            <w:tcW w:w="7508" w:type="dxa"/>
            <w:gridSpan w:val="2"/>
            <w:shd w:val="clear" w:color="auto" w:fill="D2D2D2"/>
          </w:tcPr>
          <w:p w14:paraId="53227006" w14:textId="77777777" w:rsidR="0060306B" w:rsidRPr="004911EB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Besteht eine aktuelle AZAV-Maßnahmezulassung bei einer anderen Fachkundigen Stelle</w:t>
            </w:r>
            <w:r w:rsidRPr="004911EB">
              <w:rPr>
                <w:rFonts w:cs="Arial"/>
                <w:sz w:val="20"/>
              </w:rPr>
              <w:t>?</w:t>
            </w:r>
          </w:p>
        </w:tc>
        <w:tc>
          <w:tcPr>
            <w:tcW w:w="1134" w:type="dxa"/>
          </w:tcPr>
          <w:p w14:paraId="6B308479" w14:textId="77777777" w:rsidR="0060306B" w:rsidRPr="004911EB" w:rsidRDefault="0060306B" w:rsidP="00D15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4911EB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EB">
              <w:rPr>
                <w:rFonts w:cs="Arial"/>
                <w:sz w:val="20"/>
              </w:rPr>
              <w:instrText xml:space="preserve"> FORMCHECKBOX </w:instrText>
            </w:r>
            <w:r w:rsidRPr="004911EB">
              <w:rPr>
                <w:rFonts w:cs="Arial"/>
                <w:sz w:val="20"/>
              </w:rPr>
            </w:r>
            <w:r w:rsidRPr="004911EB">
              <w:rPr>
                <w:rFonts w:cs="Arial"/>
                <w:sz w:val="20"/>
              </w:rPr>
              <w:fldChar w:fldCharType="separate"/>
            </w:r>
            <w:r w:rsidRPr="004911EB">
              <w:rPr>
                <w:rFonts w:cs="Arial"/>
                <w:sz w:val="20"/>
              </w:rPr>
              <w:fldChar w:fldCharType="end"/>
            </w:r>
            <w:r w:rsidRPr="004911EB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76" w:type="dxa"/>
          </w:tcPr>
          <w:p w14:paraId="3F56FE2F" w14:textId="77777777" w:rsidR="0060306B" w:rsidRPr="004911EB" w:rsidRDefault="0060306B" w:rsidP="00D15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4911EB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1EB">
              <w:rPr>
                <w:rFonts w:cs="Arial"/>
                <w:sz w:val="20"/>
              </w:rPr>
              <w:instrText xml:space="preserve"> FORMCHECKBOX </w:instrText>
            </w:r>
            <w:r w:rsidRPr="004911EB">
              <w:rPr>
                <w:rFonts w:cs="Arial"/>
                <w:sz w:val="20"/>
              </w:rPr>
            </w:r>
            <w:r w:rsidRPr="004911EB">
              <w:rPr>
                <w:rFonts w:cs="Arial"/>
                <w:sz w:val="20"/>
              </w:rPr>
              <w:fldChar w:fldCharType="separate"/>
            </w:r>
            <w:r w:rsidRPr="004911EB">
              <w:rPr>
                <w:rFonts w:cs="Arial"/>
                <w:sz w:val="20"/>
              </w:rPr>
              <w:fldChar w:fldCharType="end"/>
            </w:r>
            <w:r w:rsidRPr="004911EB">
              <w:rPr>
                <w:rFonts w:cs="Arial"/>
                <w:sz w:val="20"/>
              </w:rPr>
              <w:t xml:space="preserve"> Nein</w:t>
            </w:r>
          </w:p>
        </w:tc>
      </w:tr>
      <w:tr w:rsidR="0060306B" w:rsidRPr="004911EB" w14:paraId="4C36FF4B" w14:textId="77777777" w:rsidTr="00D1576F">
        <w:trPr>
          <w:trHeight w:hRule="exact" w:val="683"/>
        </w:trPr>
        <w:tc>
          <w:tcPr>
            <w:tcW w:w="5382" w:type="dxa"/>
            <w:shd w:val="clear" w:color="auto" w:fill="D2D2D2"/>
          </w:tcPr>
          <w:p w14:paraId="5A26BAEC" w14:textId="77777777" w:rsidR="0060306B" w:rsidRPr="004911EB" w:rsidRDefault="0060306B" w:rsidP="00D1576F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Wenn ja, warum möchten Sie die Fachkundige Stelle </w:t>
            </w:r>
            <w:r w:rsidRPr="004911EB">
              <w:rPr>
                <w:rFonts w:cs="Arial"/>
                <w:sz w:val="20"/>
              </w:rPr>
              <w:t>wechseln?</w:t>
            </w:r>
          </w:p>
        </w:tc>
        <w:tc>
          <w:tcPr>
            <w:tcW w:w="4536" w:type="dxa"/>
            <w:gridSpan w:val="3"/>
          </w:tcPr>
          <w:p w14:paraId="1ADDDB69" w14:textId="1050F97C" w:rsidR="0060306B" w:rsidRPr="00C43DED" w:rsidRDefault="00C43DED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C43DED">
              <w:rPr>
                <w:rFonts w:cs="Arial"/>
                <w:sz w:val="20"/>
              </w:rPr>
              <w:instrText xml:space="preserve"> FORMTEXT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noProof/>
                <w:sz w:val="20"/>
              </w:rPr>
              <w:t> </w:t>
            </w:r>
            <w:r w:rsidRPr="00C43DED">
              <w:rPr>
                <w:rFonts w:cs="Arial"/>
                <w:noProof/>
                <w:sz w:val="20"/>
              </w:rPr>
              <w:t> </w:t>
            </w:r>
            <w:r w:rsidRPr="00C43DED">
              <w:rPr>
                <w:rFonts w:cs="Arial"/>
                <w:noProof/>
                <w:sz w:val="20"/>
              </w:rPr>
              <w:t> </w:t>
            </w:r>
            <w:r w:rsidRPr="00C43DED">
              <w:rPr>
                <w:rFonts w:cs="Arial"/>
                <w:noProof/>
                <w:sz w:val="20"/>
              </w:rPr>
              <w:t> </w:t>
            </w:r>
            <w:r w:rsidRPr="00C43DED">
              <w:rPr>
                <w:rFonts w:cs="Arial"/>
                <w:noProof/>
                <w:sz w:val="20"/>
              </w:rPr>
              <w:t> </w:t>
            </w:r>
            <w:r w:rsidRPr="00C43DED">
              <w:rPr>
                <w:rFonts w:cs="Arial"/>
                <w:sz w:val="20"/>
              </w:rPr>
              <w:fldChar w:fldCharType="end"/>
            </w:r>
            <w:bookmarkEnd w:id="16"/>
          </w:p>
        </w:tc>
      </w:tr>
    </w:tbl>
    <w:p w14:paraId="74ECCA44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3B1893BB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tbl>
      <w:tblPr>
        <w:tblStyle w:val="Tabellenraster"/>
        <w:tblW w:w="9891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  <w:gridCol w:w="1249"/>
      </w:tblGrid>
      <w:tr w:rsidR="0060306B" w:rsidRPr="00241D00" w14:paraId="40B97992" w14:textId="77777777" w:rsidTr="00D1576F">
        <w:trPr>
          <w:trHeight w:hRule="exact" w:val="454"/>
        </w:trPr>
        <w:tc>
          <w:tcPr>
            <w:tcW w:w="9891" w:type="dxa"/>
            <w:gridSpan w:val="3"/>
            <w:shd w:val="clear" w:color="auto" w:fill="333399"/>
          </w:tcPr>
          <w:p w14:paraId="38E83EAE" w14:textId="77777777" w:rsidR="0060306B" w:rsidRPr="002F7EA4" w:rsidRDefault="0060306B" w:rsidP="00D1576F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4</w:t>
            </w:r>
            <w:r w:rsidRPr="004911EB">
              <w:rPr>
                <w:rFonts w:cs="Arial"/>
                <w:b/>
                <w:bCs/>
                <w:color w:val="FFFFFF" w:themeColor="background1"/>
              </w:rPr>
              <w:t>. Bei zeitgleicher Auditierung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 z.B mit ISO 9001</w:t>
            </w:r>
            <w:r w:rsidRPr="004911EB">
              <w:rPr>
                <w:rFonts w:cs="Arial"/>
                <w:b/>
                <w:bCs/>
                <w:color w:val="FFFFFF" w:themeColor="background1"/>
              </w:rPr>
              <w:t>: Wie hoch ist Ihr Integrationsgrad?</w:t>
            </w:r>
          </w:p>
        </w:tc>
      </w:tr>
      <w:tr w:rsidR="0060306B" w:rsidRPr="00241D00" w14:paraId="23017792" w14:textId="77777777" w:rsidTr="00D1576F">
        <w:trPr>
          <w:trHeight w:hRule="exact" w:val="651"/>
        </w:trPr>
        <w:tc>
          <w:tcPr>
            <w:tcW w:w="9891" w:type="dxa"/>
            <w:gridSpan w:val="3"/>
            <w:shd w:val="clear" w:color="auto" w:fill="BFBFBF" w:themeFill="background1" w:themeFillShade="BF"/>
          </w:tcPr>
          <w:p w14:paraId="2679A025" w14:textId="77777777" w:rsidR="0060306B" w:rsidRPr="005D5471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Nur b</w:t>
            </w:r>
            <w:r w:rsidRPr="005D5471">
              <w:rPr>
                <w:rFonts w:cs="Arial"/>
                <w:sz w:val="20"/>
              </w:rPr>
              <w:t xml:space="preserve">ei </w:t>
            </w:r>
            <w:r>
              <w:rPr>
                <w:rFonts w:cs="Arial"/>
                <w:sz w:val="20"/>
              </w:rPr>
              <w:t xml:space="preserve">einem zeitgleichen </w:t>
            </w:r>
            <w:r w:rsidRPr="005D5471">
              <w:rPr>
                <w:rFonts w:cs="Arial"/>
                <w:sz w:val="20"/>
              </w:rPr>
              <w:t>Zertifizierungsverfahren mit mehreren Normen füllen Sie bitte folgende Punkte aus:</w:t>
            </w:r>
          </w:p>
        </w:tc>
      </w:tr>
      <w:tr w:rsidR="0060306B" w:rsidRPr="00241D00" w14:paraId="21382208" w14:textId="77777777" w:rsidTr="00D1576F">
        <w:trPr>
          <w:trHeight w:hRule="exact" w:val="681"/>
        </w:trPr>
        <w:tc>
          <w:tcPr>
            <w:tcW w:w="7508" w:type="dxa"/>
            <w:shd w:val="clear" w:color="auto" w:fill="FFFFFF" w:themeFill="background1"/>
          </w:tcPr>
          <w:p w14:paraId="0A54E480" w14:textId="77777777" w:rsidR="0060306B" w:rsidRPr="00FA1E11" w:rsidRDefault="0060306B" w:rsidP="00D1576F">
            <w:pPr>
              <w:spacing w:before="120" w:after="120"/>
              <w:rPr>
                <w:rFonts w:cs="Arial"/>
                <w:bCs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Integrierte</w:t>
            </w:r>
            <w:r w:rsidRPr="004911EB">
              <w:rPr>
                <w:rFonts w:cs="Arial"/>
                <w:sz w:val="20"/>
              </w:rPr>
              <w:t xml:space="preserve"> Managementsystem-Dokumentation einschließlich der Verfahrens- und Arbeitsanweisungen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EA869" w14:textId="77777777" w:rsidR="0060306B" w:rsidRPr="00C43DED" w:rsidRDefault="0060306B" w:rsidP="00D1576F">
            <w:pPr>
              <w:spacing w:before="120" w:after="120"/>
              <w:rPr>
                <w:rFonts w:cs="Arial"/>
                <w:bCs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41FC0E7" w14:textId="77777777" w:rsidR="0060306B" w:rsidRPr="00C43DED" w:rsidRDefault="0060306B" w:rsidP="00D1576F">
            <w:pPr>
              <w:spacing w:before="120" w:after="120"/>
              <w:rPr>
                <w:rFonts w:cs="Arial"/>
                <w:bCs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</w:t>
            </w:r>
          </w:p>
        </w:tc>
      </w:tr>
      <w:tr w:rsidR="0060306B" w:rsidRPr="00241D00" w14:paraId="64B4F489" w14:textId="77777777" w:rsidTr="00D1576F">
        <w:trPr>
          <w:trHeight w:hRule="exact" w:val="604"/>
        </w:trPr>
        <w:tc>
          <w:tcPr>
            <w:tcW w:w="7508" w:type="dxa"/>
            <w:shd w:val="clear" w:color="auto" w:fill="FFFFFF" w:themeFill="background1"/>
          </w:tcPr>
          <w:p w14:paraId="017E44A8" w14:textId="77777777" w:rsidR="0060306B" w:rsidRPr="00FA2BF8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EC06EF">
              <w:rPr>
                <w:rFonts w:cs="Arial"/>
                <w:sz w:val="20"/>
              </w:rPr>
              <w:t>Management Reviews, die die gesamte Geschäftsstrategie und den Unternehmensplan berücksichtigen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C99E6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490797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</w:t>
            </w:r>
          </w:p>
        </w:tc>
      </w:tr>
      <w:tr w:rsidR="0060306B" w:rsidRPr="00241D00" w14:paraId="7EC7EB84" w14:textId="77777777" w:rsidTr="00D1576F">
        <w:trPr>
          <w:trHeight w:hRule="exact" w:val="528"/>
        </w:trPr>
        <w:tc>
          <w:tcPr>
            <w:tcW w:w="7508" w:type="dxa"/>
            <w:shd w:val="clear" w:color="auto" w:fill="FFFFFF" w:themeFill="background1"/>
          </w:tcPr>
          <w:p w14:paraId="0D160CF4" w14:textId="77777777" w:rsidR="0060306B" w:rsidRPr="00FA2BF8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EC06EF">
              <w:rPr>
                <w:rFonts w:cs="Arial"/>
                <w:sz w:val="20"/>
              </w:rPr>
              <w:t>Ein integrierter Ansatz für interne Audits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BB6AC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09BA9A4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</w:t>
            </w:r>
          </w:p>
        </w:tc>
      </w:tr>
      <w:tr w:rsidR="0060306B" w:rsidRPr="00241D00" w14:paraId="2CC0638F" w14:textId="77777777" w:rsidTr="00D1576F">
        <w:trPr>
          <w:trHeight w:hRule="exact" w:val="528"/>
        </w:trPr>
        <w:tc>
          <w:tcPr>
            <w:tcW w:w="7508" w:type="dxa"/>
            <w:shd w:val="clear" w:color="auto" w:fill="FFFFFF" w:themeFill="background1"/>
          </w:tcPr>
          <w:p w14:paraId="56A31938" w14:textId="77777777" w:rsidR="0060306B" w:rsidRPr="00EC06EF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EC06EF">
              <w:rPr>
                <w:rFonts w:cs="Arial"/>
                <w:sz w:val="20"/>
              </w:rPr>
              <w:t>Ein integrierter Ansatz</w:t>
            </w:r>
            <w:r>
              <w:rPr>
                <w:rFonts w:cs="Arial"/>
                <w:sz w:val="20"/>
              </w:rPr>
              <w:t xml:space="preserve"> für</w:t>
            </w:r>
            <w:r w:rsidRPr="004911EB">
              <w:rPr>
                <w:rFonts w:cs="Arial"/>
                <w:sz w:val="20"/>
              </w:rPr>
              <w:t xml:space="preserve"> Politik und Ziele der Organisation</w:t>
            </w:r>
          </w:p>
        </w:tc>
        <w:tc>
          <w:tcPr>
            <w:tcW w:w="1134" w:type="dxa"/>
            <w:shd w:val="clear" w:color="auto" w:fill="auto"/>
          </w:tcPr>
          <w:p w14:paraId="4A0B5355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49" w:type="dxa"/>
            <w:shd w:val="clear" w:color="auto" w:fill="auto"/>
          </w:tcPr>
          <w:p w14:paraId="2F88C37D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</w:t>
            </w:r>
          </w:p>
        </w:tc>
      </w:tr>
      <w:tr w:rsidR="0060306B" w:rsidRPr="00241D00" w14:paraId="3C1BB804" w14:textId="77777777" w:rsidTr="00D1576F">
        <w:trPr>
          <w:trHeight w:hRule="exact" w:val="528"/>
        </w:trPr>
        <w:tc>
          <w:tcPr>
            <w:tcW w:w="7508" w:type="dxa"/>
            <w:shd w:val="clear" w:color="auto" w:fill="FFFFFF" w:themeFill="background1"/>
          </w:tcPr>
          <w:p w14:paraId="6BB833EC" w14:textId="77777777" w:rsidR="0060306B" w:rsidRPr="00EC06EF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EC06EF">
              <w:rPr>
                <w:rFonts w:cs="Arial"/>
                <w:sz w:val="20"/>
              </w:rPr>
              <w:t>Ein integrierter Ansatz für Systemprozesse</w:t>
            </w:r>
            <w:r w:rsidRPr="004911E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Pr="004911EB">
              <w:rPr>
                <w:rFonts w:cs="Arial"/>
                <w:sz w:val="20"/>
              </w:rPr>
              <w:t>Prozessbeschreibungen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4ACCFCF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49" w:type="dxa"/>
            <w:shd w:val="clear" w:color="auto" w:fill="auto"/>
          </w:tcPr>
          <w:p w14:paraId="44AD0167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</w:t>
            </w:r>
          </w:p>
        </w:tc>
      </w:tr>
      <w:tr w:rsidR="0060306B" w:rsidRPr="00241D00" w14:paraId="0EF2FB09" w14:textId="77777777" w:rsidTr="00D1576F">
        <w:trPr>
          <w:trHeight w:hRule="exact" w:val="650"/>
        </w:trPr>
        <w:tc>
          <w:tcPr>
            <w:tcW w:w="7508" w:type="dxa"/>
            <w:shd w:val="clear" w:color="auto" w:fill="FFFFFF" w:themeFill="background1"/>
          </w:tcPr>
          <w:p w14:paraId="0E6F4500" w14:textId="77777777" w:rsidR="0060306B" w:rsidRPr="00EC06EF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EC06EF">
              <w:rPr>
                <w:rFonts w:cs="Arial"/>
                <w:sz w:val="20"/>
              </w:rPr>
              <w:t>Ein integrierter Ansatz für Verbesserungsmechanismen (Korrektur- und Vorbeugungsmaßnahmen; Messung und kontinuierliche Verbesserung)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6D8C8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A74AF2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</w:t>
            </w:r>
          </w:p>
        </w:tc>
      </w:tr>
      <w:tr w:rsidR="0060306B" w:rsidRPr="00241D00" w14:paraId="68A8C217" w14:textId="77777777" w:rsidTr="00D1576F">
        <w:trPr>
          <w:trHeight w:hRule="exact" w:val="650"/>
        </w:trPr>
        <w:tc>
          <w:tcPr>
            <w:tcW w:w="7508" w:type="dxa"/>
            <w:shd w:val="clear" w:color="auto" w:fill="FFFFFF" w:themeFill="background1"/>
          </w:tcPr>
          <w:p w14:paraId="1A9548EF" w14:textId="77777777" w:rsidR="0060306B" w:rsidRPr="00EC06EF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EC06EF">
              <w:rPr>
                <w:rFonts w:cs="Arial"/>
                <w:sz w:val="20"/>
              </w:rPr>
              <w:t>Integrierte Managementunterstützung und Verantwortlichkeiten</w:t>
            </w:r>
            <w:r>
              <w:rPr>
                <w:rFonts w:cs="Arial"/>
                <w:sz w:val="20"/>
              </w:rPr>
              <w:t xml:space="preserve"> (gemeinsame Managementbeauftragte)</w:t>
            </w:r>
          </w:p>
        </w:tc>
        <w:tc>
          <w:tcPr>
            <w:tcW w:w="1134" w:type="dxa"/>
            <w:shd w:val="clear" w:color="auto" w:fill="auto"/>
          </w:tcPr>
          <w:p w14:paraId="6C1BC94B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249" w:type="dxa"/>
            <w:shd w:val="clear" w:color="auto" w:fill="auto"/>
          </w:tcPr>
          <w:p w14:paraId="01064599" w14:textId="77777777" w:rsidR="0060306B" w:rsidRPr="00C43DE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</w:t>
            </w:r>
          </w:p>
        </w:tc>
      </w:tr>
    </w:tbl>
    <w:p w14:paraId="2D2ADF73" w14:textId="77777777" w:rsidR="0060306B" w:rsidRPr="001061D4" w:rsidRDefault="0060306B" w:rsidP="0060306B">
      <w:pPr>
        <w:spacing w:before="120" w:after="120"/>
        <w:rPr>
          <w:rFonts w:cs="Arial"/>
          <w:b/>
          <w:color w:val="007564" w:themeColor="accent3" w:themeShade="80"/>
          <w:sz w:val="16"/>
          <w:szCs w:val="16"/>
        </w:rPr>
      </w:pPr>
    </w:p>
    <w:p w14:paraId="60CAFDB7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6674457F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159B082F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7795ADE4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443CF438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7171F3DD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3BA5583A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5136751F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31380E1D" w14:textId="1C4B8C5A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19541E9B" w14:textId="77777777" w:rsidR="00EA1025" w:rsidRDefault="00EA1025" w:rsidP="0060306B">
      <w:pPr>
        <w:spacing w:before="120" w:after="120"/>
        <w:rPr>
          <w:rFonts w:cs="Arial"/>
          <w:sz w:val="12"/>
          <w:szCs w:val="12"/>
        </w:rPr>
      </w:pPr>
    </w:p>
    <w:p w14:paraId="4E823EEF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75B52CD7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42862207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4F18712E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4678"/>
        <w:gridCol w:w="142"/>
      </w:tblGrid>
      <w:tr w:rsidR="00344BF0" w14:paraId="69DA843A" w14:textId="77777777" w:rsidTr="00344BF0">
        <w:trPr>
          <w:trHeight w:hRule="exact" w:val="504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shd w:val="clear" w:color="auto" w:fill="333399"/>
          </w:tcPr>
          <w:p w14:paraId="3712DDFA" w14:textId="77777777" w:rsidR="00344BF0" w:rsidRPr="002F7EA4" w:rsidRDefault="00344BF0" w:rsidP="00FD2A2C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5</w:t>
            </w:r>
            <w:r w:rsidRPr="002F7EA4">
              <w:rPr>
                <w:rFonts w:cs="Arial"/>
                <w:b/>
                <w:color w:val="FFFFFF" w:themeColor="background1"/>
              </w:rPr>
              <w:t xml:space="preserve">. </w:t>
            </w:r>
            <w:r>
              <w:rPr>
                <w:rFonts w:cs="Arial"/>
                <w:b/>
                <w:color w:val="FFFFFF" w:themeColor="background1"/>
              </w:rPr>
              <w:t xml:space="preserve">Weitere </w:t>
            </w:r>
            <w:r w:rsidRPr="002F7EA4">
              <w:rPr>
                <w:rFonts w:cs="Arial"/>
                <w:b/>
                <w:color w:val="FFFFFF" w:themeColor="background1"/>
              </w:rPr>
              <w:t xml:space="preserve">Faktoren, die Einfluss </w:t>
            </w:r>
            <w:r>
              <w:rPr>
                <w:rFonts w:cs="Arial"/>
                <w:b/>
                <w:color w:val="FFFFFF" w:themeColor="background1"/>
              </w:rPr>
              <w:t>auf den Auditaufwand haben könnt</w:t>
            </w:r>
            <w:r w:rsidRPr="002F7EA4">
              <w:rPr>
                <w:rFonts w:cs="Arial"/>
                <w:b/>
                <w:color w:val="FFFFFF" w:themeColor="background1"/>
              </w:rPr>
              <w:t>en</w:t>
            </w:r>
            <w:r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E4207D" w:rsidRPr="00683E88" w14:paraId="65A2E137" w14:textId="77777777" w:rsidTr="00344BF0">
        <w:trPr>
          <w:gridAfter w:val="1"/>
          <w:wAfter w:w="142" w:type="dxa"/>
          <w:trHeight w:hRule="exact" w:val="496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37C90C" w14:textId="77777777" w:rsidR="00E4207D" w:rsidRPr="00683E88" w:rsidRDefault="00E4207D" w:rsidP="00E4207D">
            <w:pPr>
              <w:spacing w:before="12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Kriterium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217CEE" w14:textId="1DB322E2" w:rsidR="00E4207D" w:rsidRPr="00683E88" w:rsidRDefault="00E4207D" w:rsidP="00344BF0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683E88">
              <w:rPr>
                <w:rFonts w:cs="Arial"/>
                <w:b/>
                <w:sz w:val="20"/>
              </w:rPr>
              <w:t>zutreffend</w:t>
            </w:r>
          </w:p>
        </w:tc>
      </w:tr>
      <w:tr w:rsidR="00E4207D" w:rsidRPr="00241D00" w14:paraId="5A1080C0" w14:textId="77777777" w:rsidTr="00344BF0">
        <w:trPr>
          <w:gridAfter w:val="1"/>
          <w:wAfter w:w="142" w:type="dxa"/>
          <w:trHeight w:hRule="exact" w:val="884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6F14B" w14:textId="77777777" w:rsidR="00E4207D" w:rsidRPr="008623FD" w:rsidRDefault="00E4207D" w:rsidP="00E4207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 xml:space="preserve">komplizierte Logistik mit mehr als einem Standort </w:t>
            </w:r>
            <w:r>
              <w:rPr>
                <w:rFonts w:cs="Arial"/>
                <w:sz w:val="20"/>
              </w:rPr>
              <w:t xml:space="preserve">(oder </w:t>
            </w:r>
            <w:r w:rsidRPr="008623FD">
              <w:rPr>
                <w:rFonts w:cs="Arial"/>
                <w:sz w:val="20"/>
              </w:rPr>
              <w:t>Gebäude</w:t>
            </w:r>
            <w:r>
              <w:rPr>
                <w:rFonts w:cs="Arial"/>
                <w:sz w:val="20"/>
              </w:rPr>
              <w:t xml:space="preserve">), </w:t>
            </w:r>
            <w:r w:rsidRPr="008623FD">
              <w:rPr>
                <w:rFonts w:cs="Arial"/>
                <w:sz w:val="20"/>
              </w:rPr>
              <w:t xml:space="preserve">an </w:t>
            </w:r>
            <w:r>
              <w:rPr>
                <w:rFonts w:cs="Arial"/>
                <w:sz w:val="20"/>
              </w:rPr>
              <w:t>denen</w:t>
            </w:r>
            <w:r w:rsidRPr="008623FD">
              <w:rPr>
                <w:rFonts w:cs="Arial"/>
                <w:sz w:val="20"/>
              </w:rPr>
              <w:t xml:space="preserve"> die Tätigkeiten durchgeführt</w:t>
            </w:r>
            <w:r>
              <w:rPr>
                <w:rFonts w:cs="Arial"/>
                <w:sz w:val="20"/>
              </w:rPr>
              <w:t xml:space="preserve"> werden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360290F" w14:textId="7C4E0A72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1D911F6A" w14:textId="77777777" w:rsidTr="00344BF0">
        <w:trPr>
          <w:gridAfter w:val="1"/>
          <w:wAfter w:w="142" w:type="dxa"/>
          <w:trHeight w:hRule="exact" w:val="884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83C5D" w14:textId="77777777" w:rsidR="00E4207D" w:rsidRPr="008623FD" w:rsidRDefault="00E4207D" w:rsidP="00E4207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>sehr großer Standort im Verhältnis zur Anzahl der Mitarbeiter (z. B</w:t>
            </w:r>
            <w:r>
              <w:rPr>
                <w:rFonts w:cs="Arial"/>
                <w:sz w:val="20"/>
              </w:rPr>
              <w:t>. mit</w:t>
            </w:r>
            <w:r w:rsidRPr="008623FD">
              <w:rPr>
                <w:rFonts w:cs="Arial"/>
                <w:sz w:val="20"/>
              </w:rPr>
              <w:t xml:space="preserve"> ein</w:t>
            </w:r>
            <w:r>
              <w:rPr>
                <w:rFonts w:cs="Arial"/>
                <w:sz w:val="20"/>
              </w:rPr>
              <w:t>em</w:t>
            </w:r>
            <w:r w:rsidRPr="008623FD">
              <w:rPr>
                <w:rFonts w:cs="Arial"/>
                <w:sz w:val="20"/>
              </w:rPr>
              <w:t xml:space="preserve"> Übungsgelände)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237929" w14:textId="58F3A927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37C5BCC2" w14:textId="77777777" w:rsidTr="00344BF0">
        <w:trPr>
          <w:gridAfter w:val="1"/>
          <w:wAfter w:w="142" w:type="dxa"/>
          <w:trHeight w:hRule="exact" w:val="884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E7AB" w14:textId="77777777" w:rsidR="00E4207D" w:rsidRPr="008623FD" w:rsidRDefault="00E4207D" w:rsidP="00E4207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>hohe Regulierungsdichte (z. B. Pflege, Luft- und Raumfahrt, Atomenergie,</w:t>
            </w:r>
          </w:p>
          <w:p w14:paraId="30BA73DF" w14:textId="77777777" w:rsidR="00E4207D" w:rsidRPr="008623FD" w:rsidRDefault="00E4207D" w:rsidP="00E4207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>usw.) oder komplexe Verfahren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CC7526B" w14:textId="16AD332F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1891CB49" w14:textId="77777777" w:rsidTr="00344BF0">
        <w:trPr>
          <w:gridAfter w:val="1"/>
          <w:wAfter w:w="142" w:type="dxa"/>
          <w:trHeight w:hRule="exact" w:val="884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71FF7" w14:textId="097D9DC4" w:rsidR="00E4207D" w:rsidRPr="008623FD" w:rsidRDefault="00E4207D" w:rsidP="00E4207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>ausgegliederte Funktionen oder Prozesse (z.B. Unterauftragnehmer bei der Maßnah</w:t>
            </w:r>
            <w:r>
              <w:rPr>
                <w:rFonts w:cs="Arial"/>
                <w:sz w:val="20"/>
              </w:rPr>
              <w:t>me</w:t>
            </w:r>
            <w:r w:rsidRPr="008623FD">
              <w:rPr>
                <w:rFonts w:cs="Arial"/>
                <w:sz w:val="20"/>
              </w:rPr>
              <w:t>durchführung)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D27492F" w14:textId="0D9148C6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20E2430B" w14:textId="77777777" w:rsidTr="00344BF0">
        <w:trPr>
          <w:gridAfter w:val="1"/>
          <w:wAfter w:w="142" w:type="dxa"/>
          <w:trHeight w:hRule="exact" w:val="750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074E8" w14:textId="77777777" w:rsidR="00E4207D" w:rsidRPr="008623FD" w:rsidRDefault="00E4207D" w:rsidP="00E4207D">
            <w:pPr>
              <w:spacing w:before="120" w:after="12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>Ein sehr kleiner Standort im Verhältnis zur Anzahl der Mitarbeiter</w:t>
            </w:r>
            <w:r w:rsidRPr="008623FD">
              <w:rPr>
                <w:rFonts w:cs="Arial"/>
                <w:sz w:val="20"/>
              </w:rPr>
              <w:br/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2077BC9" w14:textId="19A19E56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52976DF2" w14:textId="77777777" w:rsidTr="00344BF0">
        <w:trPr>
          <w:gridAfter w:val="1"/>
          <w:wAfter w:w="142" w:type="dxa"/>
          <w:trHeight w:hRule="exact" w:val="846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2CB13" w14:textId="41633DE2" w:rsidR="00E4207D" w:rsidRPr="008623FD" w:rsidRDefault="00E4207D" w:rsidP="00E4207D">
            <w:pPr>
              <w:spacing w:before="120" w:after="12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 xml:space="preserve">Vorkenntnisse über das Managementsystem </w:t>
            </w:r>
            <w:r>
              <w:rPr>
                <w:rFonts w:cs="Arial"/>
                <w:sz w:val="20"/>
              </w:rPr>
              <w:t>durch</w:t>
            </w:r>
            <w:r w:rsidRPr="008623FD">
              <w:rPr>
                <w:rFonts w:cs="Arial"/>
                <w:sz w:val="20"/>
              </w:rPr>
              <w:t xml:space="preserve"> die Fachkundige Stelle</w:t>
            </w:r>
            <w:r>
              <w:rPr>
                <w:rFonts w:cs="Arial"/>
                <w:sz w:val="20"/>
              </w:rPr>
              <w:t xml:space="preserve"> (z.B. bereits nach ISO 9001 zertifiziert)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23EFD4" w14:textId="68440AE1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15CACA09" w14:textId="77777777" w:rsidTr="00344BF0">
        <w:trPr>
          <w:gridAfter w:val="1"/>
          <w:wAfter w:w="142" w:type="dxa"/>
          <w:trHeight w:hRule="exact" w:val="425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1B87B" w14:textId="77777777" w:rsidR="00E4207D" w:rsidRPr="008623FD" w:rsidRDefault="00E4207D" w:rsidP="00E4207D">
            <w:pPr>
              <w:spacing w:before="120" w:after="12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 xml:space="preserve">Ausgereiftes Management-System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54A3E34" w14:textId="15623813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5F424378" w14:textId="77777777" w:rsidTr="00344BF0">
        <w:trPr>
          <w:gridAfter w:val="1"/>
          <w:wAfter w:w="142" w:type="dxa"/>
          <w:trHeight w:hRule="exact" w:val="948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582C1" w14:textId="01AB010F" w:rsidR="00E4207D" w:rsidRPr="008623FD" w:rsidRDefault="00E4207D" w:rsidP="00E4207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>Bereitschaft für die Zertifizierung (z. B. bereits zertifiziert durch eine andere unabhängige Stelle)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2F5B6FB" w14:textId="740DFEAD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30D88E8B" w14:textId="77777777" w:rsidTr="00344BF0">
        <w:trPr>
          <w:gridAfter w:val="1"/>
          <w:wAfter w:w="142" w:type="dxa"/>
          <w:trHeight w:hRule="exact" w:val="748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33128" w14:textId="77777777" w:rsidR="00E4207D" w:rsidRPr="008623FD" w:rsidRDefault="00E4207D" w:rsidP="00E4207D">
            <w:pPr>
              <w:spacing w:before="120" w:after="120"/>
              <w:rPr>
                <w:rFonts w:cs="Arial"/>
                <w:sz w:val="20"/>
              </w:rPr>
            </w:pPr>
            <w:r w:rsidRPr="008623FD">
              <w:rPr>
                <w:rFonts w:cs="Arial"/>
                <w:sz w:val="20"/>
              </w:rPr>
              <w:t>Hoher Automatisierungsgrad</w:t>
            </w:r>
            <w:r>
              <w:rPr>
                <w:rFonts w:cs="Arial"/>
                <w:sz w:val="20"/>
              </w:rPr>
              <w:t xml:space="preserve"> (z.B. durch eine bestimmte Software)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BBBF6DB" w14:textId="57F02184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6C309249" w14:textId="77777777" w:rsidTr="00344BF0">
        <w:trPr>
          <w:gridAfter w:val="1"/>
          <w:wAfter w:w="142" w:type="dxa"/>
          <w:trHeight w:hRule="exact" w:val="1811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13E90" w14:textId="77777777" w:rsidR="00E4207D" w:rsidRPr="008623FD" w:rsidRDefault="00E4207D" w:rsidP="00E4207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Einige</w:t>
            </w:r>
            <w:r w:rsidRPr="008623FD">
              <w:rPr>
                <w:rFonts w:cs="Arial"/>
                <w:sz w:val="20"/>
              </w:rPr>
              <w:t xml:space="preserve"> der Mitarbeiter</w:t>
            </w:r>
            <w:r>
              <w:rPr>
                <w:rFonts w:cs="Arial"/>
                <w:sz w:val="20"/>
              </w:rPr>
              <w:t xml:space="preserve"> arbeiten</w:t>
            </w:r>
            <w:r w:rsidRPr="008623FD">
              <w:rPr>
                <w:rFonts w:cs="Arial"/>
                <w:sz w:val="20"/>
              </w:rPr>
              <w:t xml:space="preserve"> im Außendienst ("standortfern"), </w:t>
            </w:r>
            <w:r>
              <w:rPr>
                <w:rFonts w:cs="Arial"/>
                <w:sz w:val="20"/>
              </w:rPr>
              <w:t>(</w:t>
            </w:r>
            <w:r w:rsidRPr="008623FD">
              <w:rPr>
                <w:rFonts w:cs="Arial"/>
                <w:sz w:val="20"/>
              </w:rPr>
              <w:t>z. B. Honorardozenten an temporären Standorten) und die Übereinstimmung ihrer Tätigkeiten mit dem System</w:t>
            </w:r>
            <w:r>
              <w:rPr>
                <w:rFonts w:cs="Arial"/>
                <w:sz w:val="20"/>
              </w:rPr>
              <w:t>, kann</w:t>
            </w:r>
            <w:r w:rsidRPr="008623FD">
              <w:rPr>
                <w:rFonts w:cs="Arial"/>
                <w:sz w:val="20"/>
              </w:rPr>
              <w:t xml:space="preserve"> im Wesentlichen durch eine Überprüfung von Aufzeichnungen auditiert werden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242A9BC" w14:textId="77777777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  <w:p w14:paraId="42765089" w14:textId="77777777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  <w:p w14:paraId="66C325AC" w14:textId="4FFC7D4C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1FDFF747" w14:textId="678934FD" w:rsidTr="00344BF0">
        <w:trPr>
          <w:gridAfter w:val="1"/>
          <w:wAfter w:w="142" w:type="dxa"/>
          <w:trHeight w:hRule="exact" w:val="950"/>
        </w:trPr>
        <w:tc>
          <w:tcPr>
            <w:tcW w:w="5098" w:type="dxa"/>
            <w:shd w:val="clear" w:color="auto" w:fill="D2D2D2"/>
          </w:tcPr>
          <w:p w14:paraId="1E68F03C" w14:textId="77777777" w:rsidR="00E4207D" w:rsidRPr="006C277C" w:rsidRDefault="00E4207D" w:rsidP="00E4207D">
            <w:pPr>
              <w:spacing w:before="120" w:after="120"/>
              <w:rPr>
                <w:rFonts w:cs="Arial"/>
                <w:sz w:val="20"/>
              </w:rPr>
            </w:pPr>
            <w:r w:rsidRPr="006C277C">
              <w:rPr>
                <w:rFonts w:cs="Arial"/>
                <w:bCs/>
                <w:sz w:val="20"/>
              </w:rPr>
              <w:t xml:space="preserve">Wurden Sie </w:t>
            </w:r>
            <w:r>
              <w:rPr>
                <w:rFonts w:cs="Arial"/>
                <w:bCs/>
                <w:sz w:val="20"/>
              </w:rPr>
              <w:t xml:space="preserve">beim Aufbau Ihres Managementsystems </w:t>
            </w:r>
            <w:r w:rsidRPr="006C277C">
              <w:rPr>
                <w:rFonts w:cs="Arial"/>
                <w:bCs/>
                <w:sz w:val="20"/>
              </w:rPr>
              <w:t>durch einen Berater unterstützt?</w:t>
            </w:r>
          </w:p>
        </w:tc>
        <w:tc>
          <w:tcPr>
            <w:tcW w:w="4678" w:type="dxa"/>
            <w:shd w:val="clear" w:color="auto" w:fill="auto"/>
          </w:tcPr>
          <w:p w14:paraId="638F0FAC" w14:textId="77777777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  <w:p w14:paraId="15C2B145" w14:textId="21B19DCB" w:rsidR="00E4207D" w:rsidRPr="00C43DED" w:rsidRDefault="00E4207D" w:rsidP="00344BF0">
            <w:pPr>
              <w:spacing w:before="120" w:after="120"/>
              <w:jc w:val="center"/>
              <w:rPr>
                <w:rFonts w:cs="Arial"/>
                <w:bCs/>
                <w:sz w:val="20"/>
              </w:rPr>
            </w:pP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Nein     </w:t>
            </w:r>
            <w:r w:rsidRPr="00C43DE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DED">
              <w:rPr>
                <w:rFonts w:cs="Arial"/>
                <w:sz w:val="20"/>
              </w:rPr>
              <w:instrText xml:space="preserve"> FORMCHECKBOX </w:instrText>
            </w:r>
            <w:r w:rsidRPr="00C43DED">
              <w:rPr>
                <w:rFonts w:cs="Arial"/>
                <w:sz w:val="20"/>
              </w:rPr>
            </w:r>
            <w:r w:rsidRPr="00C43DED">
              <w:rPr>
                <w:rFonts w:cs="Arial"/>
                <w:sz w:val="20"/>
              </w:rPr>
              <w:fldChar w:fldCharType="separate"/>
            </w:r>
            <w:r w:rsidRPr="00C43DED">
              <w:rPr>
                <w:rFonts w:cs="Arial"/>
                <w:sz w:val="20"/>
              </w:rPr>
              <w:fldChar w:fldCharType="end"/>
            </w:r>
            <w:r w:rsidRPr="00C43DED">
              <w:rPr>
                <w:rFonts w:cs="Arial"/>
                <w:sz w:val="20"/>
              </w:rPr>
              <w:t xml:space="preserve"> Ja</w:t>
            </w:r>
          </w:p>
        </w:tc>
      </w:tr>
      <w:tr w:rsidR="00E4207D" w:rsidRPr="00241D00" w14:paraId="36A78008" w14:textId="691751FF" w:rsidTr="00344BF0">
        <w:trPr>
          <w:gridAfter w:val="1"/>
          <w:wAfter w:w="142" w:type="dxa"/>
          <w:trHeight w:hRule="exact" w:val="436"/>
        </w:trPr>
        <w:tc>
          <w:tcPr>
            <w:tcW w:w="5098" w:type="dxa"/>
            <w:shd w:val="clear" w:color="auto" w:fill="D2D2D2"/>
          </w:tcPr>
          <w:p w14:paraId="6E1E2EBD" w14:textId="11399980" w:rsidR="00E4207D" w:rsidRPr="00072D79" w:rsidRDefault="00E4207D" w:rsidP="00E4207D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Wenn ja, Name des Beratungsunternehmen</w:t>
            </w:r>
          </w:p>
        </w:tc>
        <w:tc>
          <w:tcPr>
            <w:tcW w:w="4678" w:type="dxa"/>
            <w:shd w:val="clear" w:color="auto" w:fill="auto"/>
          </w:tcPr>
          <w:p w14:paraId="3EB18ABD" w14:textId="132A97FA" w:rsidR="00E4207D" w:rsidRPr="00344BF0" w:rsidRDefault="00344BF0" w:rsidP="00E4207D">
            <w:pPr>
              <w:spacing w:before="120" w:after="120"/>
              <w:rPr>
                <w:rFonts w:cs="Arial"/>
                <w:sz w:val="20"/>
              </w:rPr>
            </w:pPr>
            <w:r w:rsidRPr="00344BF0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4BF0">
              <w:rPr>
                <w:rFonts w:cs="Arial"/>
                <w:sz w:val="20"/>
              </w:rPr>
              <w:instrText xml:space="preserve"> FORMTEXT </w:instrText>
            </w:r>
            <w:r w:rsidRPr="00344BF0">
              <w:rPr>
                <w:rFonts w:cs="Arial"/>
                <w:sz w:val="20"/>
              </w:rPr>
            </w:r>
            <w:r w:rsidRPr="00344BF0">
              <w:rPr>
                <w:rFonts w:cs="Arial"/>
                <w:sz w:val="20"/>
              </w:rPr>
              <w:fldChar w:fldCharType="separate"/>
            </w:r>
            <w:r w:rsidR="00C43DED">
              <w:rPr>
                <w:rFonts w:cs="Arial"/>
                <w:sz w:val="20"/>
              </w:rPr>
              <w:t> </w:t>
            </w:r>
            <w:r w:rsidR="00C43DED">
              <w:rPr>
                <w:rFonts w:cs="Arial"/>
                <w:sz w:val="20"/>
              </w:rPr>
              <w:t> </w:t>
            </w:r>
            <w:r w:rsidR="00C43DED">
              <w:rPr>
                <w:rFonts w:cs="Arial"/>
                <w:sz w:val="20"/>
              </w:rPr>
              <w:t> </w:t>
            </w:r>
            <w:r w:rsidR="00C43DED">
              <w:rPr>
                <w:rFonts w:cs="Arial"/>
                <w:sz w:val="20"/>
              </w:rPr>
              <w:t> </w:t>
            </w:r>
            <w:r w:rsidR="00C43DED">
              <w:rPr>
                <w:rFonts w:cs="Arial"/>
                <w:sz w:val="20"/>
              </w:rPr>
              <w:t> </w:t>
            </w:r>
            <w:r w:rsidRPr="00344BF0">
              <w:rPr>
                <w:rFonts w:cs="Arial"/>
                <w:sz w:val="20"/>
              </w:rPr>
              <w:fldChar w:fldCharType="end"/>
            </w:r>
          </w:p>
        </w:tc>
      </w:tr>
      <w:tr w:rsidR="00E4207D" w:rsidRPr="00241D00" w14:paraId="559C2CA8" w14:textId="3C244C1A" w:rsidTr="00344BF0">
        <w:trPr>
          <w:gridAfter w:val="1"/>
          <w:wAfter w:w="142" w:type="dxa"/>
          <w:trHeight w:hRule="exact" w:val="436"/>
        </w:trPr>
        <w:tc>
          <w:tcPr>
            <w:tcW w:w="5098" w:type="dxa"/>
            <w:shd w:val="clear" w:color="auto" w:fill="D2D2D2"/>
          </w:tcPr>
          <w:p w14:paraId="52E77BBC" w14:textId="77777777" w:rsidR="00E4207D" w:rsidRDefault="00E4207D" w:rsidP="00E4207D">
            <w:pPr>
              <w:spacing w:before="120" w:after="120"/>
              <w:rPr>
                <w:rFonts w:cs="Arial"/>
                <w:sz w:val="20"/>
              </w:rPr>
            </w:pPr>
            <w:r w:rsidRPr="006C277C">
              <w:rPr>
                <w:rFonts w:cs="Arial"/>
                <w:sz w:val="20"/>
              </w:rPr>
              <w:t>Wann planen Sie die Auditierung?</w:t>
            </w:r>
          </w:p>
        </w:tc>
        <w:tc>
          <w:tcPr>
            <w:tcW w:w="4678" w:type="dxa"/>
            <w:shd w:val="clear" w:color="auto" w:fill="auto"/>
          </w:tcPr>
          <w:p w14:paraId="57885A4F" w14:textId="4FDAA114" w:rsidR="00E4207D" w:rsidRPr="00344BF0" w:rsidRDefault="00344BF0" w:rsidP="00E4207D">
            <w:pPr>
              <w:spacing w:before="120" w:after="120"/>
              <w:rPr>
                <w:rFonts w:cs="Arial"/>
                <w:sz w:val="20"/>
              </w:rPr>
            </w:pPr>
            <w:r w:rsidRPr="00344BF0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4BF0">
              <w:rPr>
                <w:rFonts w:cs="Arial"/>
                <w:sz w:val="20"/>
              </w:rPr>
              <w:instrText xml:space="preserve"> FORMTEXT </w:instrText>
            </w:r>
            <w:r w:rsidRPr="00344BF0">
              <w:rPr>
                <w:rFonts w:cs="Arial"/>
                <w:sz w:val="20"/>
              </w:rPr>
            </w:r>
            <w:r w:rsidRPr="00344BF0">
              <w:rPr>
                <w:rFonts w:cs="Arial"/>
                <w:sz w:val="20"/>
              </w:rPr>
              <w:fldChar w:fldCharType="separate"/>
            </w:r>
            <w:r w:rsidR="00C43DED">
              <w:rPr>
                <w:rFonts w:cs="Arial"/>
                <w:sz w:val="20"/>
              </w:rPr>
              <w:t> </w:t>
            </w:r>
            <w:r w:rsidR="00C43DED">
              <w:rPr>
                <w:rFonts w:cs="Arial"/>
                <w:sz w:val="20"/>
              </w:rPr>
              <w:t> </w:t>
            </w:r>
            <w:r w:rsidR="00C43DED">
              <w:rPr>
                <w:rFonts w:cs="Arial"/>
                <w:sz w:val="20"/>
              </w:rPr>
              <w:t> </w:t>
            </w:r>
            <w:r w:rsidR="00C43DED">
              <w:rPr>
                <w:rFonts w:cs="Arial"/>
                <w:sz w:val="20"/>
              </w:rPr>
              <w:t> </w:t>
            </w:r>
            <w:r w:rsidR="00C43DED">
              <w:rPr>
                <w:rFonts w:cs="Arial"/>
                <w:sz w:val="20"/>
              </w:rPr>
              <w:t> </w:t>
            </w:r>
            <w:r w:rsidRPr="00344BF0">
              <w:rPr>
                <w:rFonts w:cs="Arial"/>
                <w:sz w:val="20"/>
              </w:rPr>
              <w:fldChar w:fldCharType="end"/>
            </w:r>
          </w:p>
        </w:tc>
      </w:tr>
    </w:tbl>
    <w:p w14:paraId="636A154D" w14:textId="204602CA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38E5C1D8" w14:textId="614A59BA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7C6121BD" w14:textId="35584274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15FA1A1C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tbl>
      <w:tblPr>
        <w:tblpPr w:leftFromText="141" w:rightFromText="141" w:vertAnchor="text" w:horzAnchor="margin" w:tblpY="-249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6"/>
      </w:tblGrid>
      <w:tr w:rsidR="0060306B" w:rsidRPr="009765D5" w14:paraId="1F3A3212" w14:textId="77777777" w:rsidTr="00D1576F">
        <w:trPr>
          <w:cantSplit/>
          <w:trHeight w:hRule="exact" w:val="1049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77C016DE" w14:textId="77777777" w:rsidR="0060306B" w:rsidRPr="0060306B" w:rsidRDefault="0060306B" w:rsidP="00D1576F">
            <w:pPr>
              <w:spacing w:before="120" w:after="60"/>
              <w:rPr>
                <w:rFonts w:cs="Arial"/>
                <w:color w:val="FFFFFF" w:themeColor="background1"/>
                <w:u w:val="single"/>
              </w:rPr>
            </w:pPr>
            <w:r w:rsidRPr="0060306B">
              <w:rPr>
                <w:rFonts w:cs="Arial"/>
                <w:b/>
                <w:color w:val="FFFFFF" w:themeColor="background1"/>
              </w:rPr>
              <w:lastRenderedPageBreak/>
              <w:t>6. Welche Fachbereiche nach §5 AZAV sollen zugelassen werden?</w:t>
            </w:r>
          </w:p>
        </w:tc>
      </w:tr>
      <w:bookmarkStart w:id="17" w:name="cbxAuEJa"/>
      <w:tr w:rsidR="0060306B" w:rsidRPr="00146E6C" w14:paraId="78E30ACE" w14:textId="77777777" w:rsidTr="00D1576F">
        <w:trPr>
          <w:cantSplit/>
          <w:trHeight w:hRule="exact" w:val="3826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3EA" w14:textId="77777777" w:rsidR="0060306B" w:rsidRPr="009C5B9A" w:rsidRDefault="0060306B" w:rsidP="00D1576F">
            <w:pPr>
              <w:spacing w:before="60" w:after="60"/>
              <w:ind w:left="318" w:hanging="318"/>
              <w:rPr>
                <w:rFonts w:cs="Arial"/>
                <w:sz w:val="20"/>
              </w:rPr>
            </w:pPr>
            <w:r w:rsidRPr="009C5B9A">
              <w:rPr>
                <w:rFonts w:cs="Arial"/>
                <w:sz w:val="20"/>
              </w:rPr>
              <w:fldChar w:fldCharType="begin">
                <w:ffData>
                  <w:name w:val="cbxAuE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B9A">
              <w:rPr>
                <w:rFonts w:cs="Arial"/>
                <w:sz w:val="20"/>
              </w:rPr>
              <w:instrText xml:space="preserve"> FORMCHECKBOX </w:instrText>
            </w:r>
            <w:r w:rsidRPr="009C5B9A">
              <w:rPr>
                <w:rFonts w:cs="Arial"/>
                <w:sz w:val="20"/>
              </w:rPr>
            </w:r>
            <w:r w:rsidRPr="009C5B9A">
              <w:rPr>
                <w:rFonts w:cs="Arial"/>
                <w:sz w:val="20"/>
              </w:rPr>
              <w:fldChar w:fldCharType="separate"/>
            </w:r>
            <w:r w:rsidRPr="009C5B9A">
              <w:rPr>
                <w:rFonts w:cs="Arial"/>
                <w:sz w:val="20"/>
              </w:rPr>
              <w:fldChar w:fldCharType="end"/>
            </w:r>
            <w:bookmarkEnd w:id="17"/>
            <w:r w:rsidRPr="004E3A4C">
              <w:rPr>
                <w:rFonts w:cs="Arial"/>
              </w:rPr>
              <w:t xml:space="preserve"> </w:t>
            </w:r>
            <w:r w:rsidRPr="009C5B9A">
              <w:rPr>
                <w:rFonts w:cs="Arial"/>
                <w:sz w:val="20"/>
              </w:rPr>
              <w:t>1: Maßnahmen zur Aktivierung und beruflichen Eingliederung (AuE)</w:t>
            </w:r>
          </w:p>
          <w:bookmarkStart w:id="18" w:name="cbxPAVJa"/>
          <w:p w14:paraId="02FA3467" w14:textId="77777777" w:rsidR="0060306B" w:rsidRPr="009C5B9A" w:rsidRDefault="0060306B" w:rsidP="00D1576F">
            <w:pPr>
              <w:spacing w:before="60" w:after="60"/>
              <w:ind w:left="318" w:hanging="318"/>
              <w:rPr>
                <w:rFonts w:cs="Arial"/>
                <w:sz w:val="20"/>
              </w:rPr>
            </w:pPr>
            <w:r w:rsidRPr="009C5B9A">
              <w:rPr>
                <w:rFonts w:cs="Arial"/>
                <w:sz w:val="20"/>
              </w:rPr>
              <w:fldChar w:fldCharType="begin">
                <w:ffData>
                  <w:name w:val="cbxPAV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B9A">
              <w:rPr>
                <w:rFonts w:cs="Arial"/>
                <w:sz w:val="20"/>
              </w:rPr>
              <w:instrText xml:space="preserve"> FORMCHECKBOX </w:instrText>
            </w:r>
            <w:r w:rsidRPr="009C5B9A">
              <w:rPr>
                <w:rFonts w:cs="Arial"/>
                <w:sz w:val="20"/>
              </w:rPr>
            </w:r>
            <w:r w:rsidRPr="009C5B9A">
              <w:rPr>
                <w:rFonts w:cs="Arial"/>
                <w:sz w:val="20"/>
              </w:rPr>
              <w:fldChar w:fldCharType="separate"/>
            </w:r>
            <w:r w:rsidRPr="009C5B9A">
              <w:rPr>
                <w:rFonts w:cs="Arial"/>
                <w:sz w:val="20"/>
              </w:rPr>
              <w:fldChar w:fldCharType="end"/>
            </w:r>
            <w:bookmarkEnd w:id="18"/>
            <w:r w:rsidRPr="009C5B9A">
              <w:rPr>
                <w:rFonts w:cs="Arial"/>
                <w:sz w:val="20"/>
              </w:rPr>
              <w:t xml:space="preserve"> 2: Private Arbeitsvermittlung in versicherungspflichtige Beschäftigung</w:t>
            </w:r>
          </w:p>
          <w:bookmarkStart w:id="19" w:name="cbxBWBAJa"/>
          <w:p w14:paraId="53B91654" w14:textId="77777777" w:rsidR="0060306B" w:rsidRPr="009C5B9A" w:rsidRDefault="0060306B" w:rsidP="00D1576F">
            <w:pPr>
              <w:spacing w:before="60" w:after="60"/>
              <w:ind w:left="318" w:hanging="318"/>
              <w:rPr>
                <w:rFonts w:cs="Arial"/>
                <w:sz w:val="20"/>
              </w:rPr>
            </w:pPr>
            <w:r w:rsidRPr="009C5B9A">
              <w:rPr>
                <w:rFonts w:cs="Arial"/>
                <w:sz w:val="20"/>
              </w:rPr>
              <w:fldChar w:fldCharType="begin">
                <w:ffData>
                  <w:name w:val="cbxBWBA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B9A">
              <w:rPr>
                <w:rFonts w:cs="Arial"/>
                <w:sz w:val="20"/>
              </w:rPr>
              <w:instrText xml:space="preserve"> FORMCHECKBOX </w:instrText>
            </w:r>
            <w:r w:rsidRPr="009C5B9A">
              <w:rPr>
                <w:rFonts w:cs="Arial"/>
                <w:sz w:val="20"/>
              </w:rPr>
            </w:r>
            <w:r w:rsidRPr="009C5B9A">
              <w:rPr>
                <w:rFonts w:cs="Arial"/>
                <w:sz w:val="20"/>
              </w:rPr>
              <w:fldChar w:fldCharType="separate"/>
            </w:r>
            <w:r w:rsidRPr="009C5B9A">
              <w:rPr>
                <w:rFonts w:cs="Arial"/>
                <w:sz w:val="20"/>
              </w:rPr>
              <w:fldChar w:fldCharType="end"/>
            </w:r>
            <w:bookmarkEnd w:id="19"/>
            <w:r w:rsidRPr="009C5B9A">
              <w:rPr>
                <w:rFonts w:cs="Arial"/>
                <w:sz w:val="20"/>
              </w:rPr>
              <w:t xml:space="preserve"> 3: Maßnahmen der Berufswahl und Berufsausbildung</w:t>
            </w:r>
          </w:p>
          <w:p w14:paraId="7E9A7639" w14:textId="77777777" w:rsidR="0060306B" w:rsidRPr="009C5B9A" w:rsidRDefault="0060306B" w:rsidP="00D1576F">
            <w:pPr>
              <w:spacing w:before="60" w:after="60"/>
              <w:ind w:left="318" w:hanging="318"/>
              <w:rPr>
                <w:rFonts w:cs="Arial"/>
                <w:sz w:val="20"/>
              </w:rPr>
            </w:pPr>
            <w:r w:rsidRPr="009C5B9A">
              <w:rPr>
                <w:rFonts w:cs="Arial"/>
                <w:sz w:val="20"/>
              </w:rPr>
              <w:fldChar w:fldCharType="begin">
                <w:ffData>
                  <w:name w:val="cbxFbW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5B9A">
              <w:rPr>
                <w:rFonts w:cs="Arial"/>
                <w:sz w:val="20"/>
              </w:rPr>
              <w:instrText xml:space="preserve"> FORMCHECKBOX </w:instrText>
            </w:r>
            <w:r w:rsidRPr="009C5B9A">
              <w:rPr>
                <w:rFonts w:cs="Arial"/>
                <w:sz w:val="20"/>
              </w:rPr>
            </w:r>
            <w:r w:rsidRPr="009C5B9A">
              <w:rPr>
                <w:rFonts w:cs="Arial"/>
                <w:sz w:val="20"/>
              </w:rPr>
              <w:fldChar w:fldCharType="separate"/>
            </w:r>
            <w:r w:rsidRPr="009C5B9A">
              <w:rPr>
                <w:rFonts w:cs="Arial"/>
                <w:sz w:val="20"/>
              </w:rPr>
              <w:fldChar w:fldCharType="end"/>
            </w:r>
            <w:r w:rsidRPr="009C5B9A">
              <w:rPr>
                <w:rFonts w:cs="Arial"/>
                <w:sz w:val="20"/>
              </w:rPr>
              <w:t xml:space="preserve"> 4: Maßnahmen der beruflichen Weiterbildung (FbW)</w:t>
            </w:r>
          </w:p>
          <w:bookmarkStart w:id="20" w:name="cbxTransferJa"/>
          <w:p w14:paraId="06B65428" w14:textId="77777777" w:rsidR="0060306B" w:rsidRPr="009C5B9A" w:rsidRDefault="0060306B" w:rsidP="00D1576F">
            <w:pPr>
              <w:spacing w:before="60" w:after="60"/>
              <w:ind w:left="318" w:hanging="318"/>
              <w:rPr>
                <w:rFonts w:cs="Arial"/>
                <w:sz w:val="20"/>
              </w:rPr>
            </w:pPr>
            <w:r w:rsidRPr="009C5B9A">
              <w:rPr>
                <w:rFonts w:cs="Arial"/>
                <w:sz w:val="20"/>
              </w:rPr>
              <w:fldChar w:fldCharType="begin">
                <w:ffData>
                  <w:name w:val="cbxTransfe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A">
              <w:rPr>
                <w:rFonts w:cs="Arial"/>
                <w:sz w:val="20"/>
              </w:rPr>
              <w:instrText xml:space="preserve"> FORMCHECKBOX </w:instrText>
            </w:r>
            <w:r w:rsidRPr="009C5B9A">
              <w:rPr>
                <w:rFonts w:cs="Arial"/>
                <w:sz w:val="20"/>
              </w:rPr>
            </w:r>
            <w:r w:rsidRPr="009C5B9A">
              <w:rPr>
                <w:rFonts w:cs="Arial"/>
                <w:sz w:val="20"/>
              </w:rPr>
              <w:fldChar w:fldCharType="separate"/>
            </w:r>
            <w:r w:rsidRPr="009C5B9A">
              <w:rPr>
                <w:rFonts w:cs="Arial"/>
                <w:sz w:val="20"/>
              </w:rPr>
              <w:fldChar w:fldCharType="end"/>
            </w:r>
            <w:bookmarkEnd w:id="20"/>
            <w:r w:rsidRPr="009C5B9A">
              <w:rPr>
                <w:rFonts w:cs="Arial"/>
                <w:sz w:val="20"/>
              </w:rPr>
              <w:t xml:space="preserve"> 5: Transferleistungen</w:t>
            </w:r>
          </w:p>
          <w:bookmarkStart w:id="21" w:name="cbxTeilhabeJa"/>
          <w:p w14:paraId="1BC7484B" w14:textId="77777777" w:rsidR="0060306B" w:rsidRDefault="0060306B" w:rsidP="00D1576F">
            <w:pPr>
              <w:spacing w:before="60" w:after="40"/>
              <w:rPr>
                <w:rFonts w:cs="Arial"/>
                <w:sz w:val="20"/>
              </w:rPr>
            </w:pPr>
            <w:r w:rsidRPr="009C5B9A">
              <w:rPr>
                <w:rFonts w:cs="Arial"/>
                <w:sz w:val="20"/>
              </w:rPr>
              <w:fldChar w:fldCharType="begin">
                <w:ffData>
                  <w:name w:val="cbxTeilhabe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A">
              <w:rPr>
                <w:rFonts w:cs="Arial"/>
                <w:sz w:val="20"/>
              </w:rPr>
              <w:instrText xml:space="preserve"> FORMCHECKBOX </w:instrText>
            </w:r>
            <w:r w:rsidRPr="009C5B9A">
              <w:rPr>
                <w:rFonts w:cs="Arial"/>
                <w:sz w:val="20"/>
              </w:rPr>
            </w:r>
            <w:r w:rsidRPr="009C5B9A">
              <w:rPr>
                <w:rFonts w:cs="Arial"/>
                <w:sz w:val="20"/>
              </w:rPr>
              <w:fldChar w:fldCharType="separate"/>
            </w:r>
            <w:r w:rsidRPr="009C5B9A">
              <w:rPr>
                <w:rFonts w:cs="Arial"/>
                <w:sz w:val="20"/>
              </w:rPr>
              <w:fldChar w:fldCharType="end"/>
            </w:r>
            <w:bookmarkEnd w:id="21"/>
            <w:r w:rsidRPr="009C5B9A">
              <w:rPr>
                <w:rFonts w:cs="Arial"/>
                <w:sz w:val="20"/>
              </w:rPr>
              <w:t xml:space="preserve"> 6: Maßnahmen zur Teilhabe behinderter Menschen am Arbeitsleben</w:t>
            </w:r>
          </w:p>
          <w:p w14:paraId="472D1CD8" w14:textId="77777777" w:rsidR="0060306B" w:rsidRDefault="0060306B" w:rsidP="00D1576F">
            <w:pPr>
              <w:spacing w:before="60" w:after="40"/>
              <w:rPr>
                <w:rFonts w:cs="Arial"/>
                <w:sz w:val="20"/>
              </w:rPr>
            </w:pPr>
          </w:p>
          <w:p w14:paraId="28B85BC5" w14:textId="29BAE334" w:rsidR="0060306B" w:rsidRPr="00DC7C0C" w:rsidRDefault="0060306B" w:rsidP="00D1576F">
            <w:pPr>
              <w:spacing w:before="60" w:after="40"/>
              <w:rPr>
                <w:rFonts w:cs="Arial"/>
                <w:b/>
                <w:bCs/>
                <w:sz w:val="20"/>
              </w:rPr>
            </w:pPr>
            <w:r w:rsidRPr="00DC7C0C">
              <w:rPr>
                <w:rFonts w:cs="Arial"/>
                <w:b/>
                <w:bCs/>
                <w:sz w:val="20"/>
              </w:rPr>
              <w:t>Bei erstmaliger Zulassung der Fachbereiche 1 und 4, welche Inhalte sollen zugelassen werden</w:t>
            </w:r>
            <w:r>
              <w:rPr>
                <w:rFonts w:cs="Arial"/>
                <w:b/>
                <w:bCs/>
                <w:sz w:val="20"/>
              </w:rPr>
              <w:t>?</w:t>
            </w:r>
            <w:r w:rsidRPr="00DC7C0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43A54B1D" w14:textId="18EF9464" w:rsidR="0060306B" w:rsidRPr="00DC7C0C" w:rsidRDefault="0060306B" w:rsidP="00D1576F">
            <w:pPr>
              <w:spacing w:before="60" w:after="40"/>
              <w:rPr>
                <w:rFonts w:cs="Arial"/>
                <w:b/>
                <w:bCs/>
                <w:sz w:val="20"/>
              </w:rPr>
            </w:pPr>
            <w:r w:rsidRPr="00DC7C0C">
              <w:rPr>
                <w:rFonts w:cs="Arial"/>
                <w:b/>
                <w:bCs/>
                <w:sz w:val="20"/>
              </w:rPr>
              <w:t>Bitte</w:t>
            </w:r>
            <w:r w:rsidR="00C46D82">
              <w:rPr>
                <w:rFonts w:cs="Arial"/>
                <w:b/>
                <w:bCs/>
                <w:sz w:val="20"/>
              </w:rPr>
              <w:t xml:space="preserve"> </w:t>
            </w:r>
            <w:r w:rsidRPr="00DC7C0C">
              <w:rPr>
                <w:rFonts w:cs="Arial"/>
                <w:b/>
                <w:bCs/>
                <w:sz w:val="20"/>
              </w:rPr>
              <w:t>beschreiben</w:t>
            </w:r>
            <w:r w:rsidR="00C46D82">
              <w:rPr>
                <w:rFonts w:cs="Arial"/>
                <w:b/>
                <w:bCs/>
                <w:sz w:val="20"/>
              </w:rPr>
              <w:t xml:space="preserve"> Sie</w:t>
            </w:r>
            <w:r w:rsidRPr="00DC7C0C">
              <w:rPr>
                <w:rFonts w:cs="Arial"/>
                <w:b/>
                <w:bCs/>
                <w:sz w:val="20"/>
              </w:rPr>
              <w:t xml:space="preserve"> kurz die Zielstellung der geplanten Maßnahmen:</w:t>
            </w:r>
          </w:p>
          <w:p w14:paraId="373F7A5E" w14:textId="77777777" w:rsidR="0060306B" w:rsidRDefault="0060306B" w:rsidP="00D1576F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19463208" w14:textId="77777777" w:rsidR="0060306B" w:rsidRDefault="0060306B" w:rsidP="00D1576F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34FA1421" w14:textId="77777777" w:rsidR="0060306B" w:rsidRPr="004B181B" w:rsidRDefault="0060306B" w:rsidP="00D1576F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</w:tc>
      </w:tr>
    </w:tbl>
    <w:p w14:paraId="35C00D07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tbl>
      <w:tblPr>
        <w:tblStyle w:val="Tabellenraster"/>
        <w:tblpPr w:leftFromText="141" w:rightFromText="141" w:vertAnchor="page" w:horzAnchor="margin" w:tblpY="7618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60306B" w:rsidRPr="000A1FAB" w14:paraId="4CBF34C0" w14:textId="77777777" w:rsidTr="00D1576F">
        <w:trPr>
          <w:trHeight w:hRule="exact" w:val="865"/>
        </w:trPr>
        <w:tc>
          <w:tcPr>
            <w:tcW w:w="9888" w:type="dxa"/>
            <w:shd w:val="clear" w:color="auto" w:fill="000099"/>
          </w:tcPr>
          <w:p w14:paraId="23C09319" w14:textId="77777777" w:rsidR="0060306B" w:rsidRDefault="0060306B" w:rsidP="00D1576F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7</w:t>
            </w:r>
            <w:r w:rsidRPr="002F7EA4">
              <w:rPr>
                <w:rFonts w:cs="Arial"/>
                <w:b/>
                <w:bCs/>
                <w:color w:val="FFFFFF" w:themeColor="background1"/>
              </w:rPr>
              <w:t xml:space="preserve">. 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Liegt eine </w:t>
            </w:r>
            <w:r w:rsidRPr="00B16A67">
              <w:rPr>
                <w:rFonts w:cs="Arial"/>
                <w:b/>
                <w:color w:val="FFFFFF" w:themeColor="background1"/>
              </w:rPr>
              <w:t>AZAV-Maßnahm</w:t>
            </w:r>
            <w:r>
              <w:rPr>
                <w:rFonts w:cs="Arial"/>
                <w:b/>
                <w:color w:val="FFFFFF" w:themeColor="background1"/>
              </w:rPr>
              <w:t xml:space="preserve">ezulassung durch TÜV NORD CERT vor? </w:t>
            </w:r>
          </w:p>
          <w:p w14:paraId="2DD7D97C" w14:textId="77777777" w:rsidR="0060306B" w:rsidRPr="002F7EA4" w:rsidRDefault="0060306B" w:rsidP="00D1576F">
            <w:pPr>
              <w:spacing w:before="120" w:after="12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B16A67">
              <w:rPr>
                <w:rFonts w:cs="Arial"/>
                <w:b/>
                <w:color w:val="FFFFFF" w:themeColor="background1"/>
                <w:sz w:val="20"/>
              </w:rPr>
              <w:t xml:space="preserve">nur relevant für die </w:t>
            </w:r>
            <w:proofErr w:type="gramStart"/>
            <w:r w:rsidRPr="00B16A67">
              <w:rPr>
                <w:rFonts w:cs="Arial"/>
                <w:b/>
                <w:color w:val="FFFFFF" w:themeColor="background1"/>
                <w:sz w:val="20"/>
              </w:rPr>
              <w:t>AZAV F</w:t>
            </w:r>
            <w:r>
              <w:rPr>
                <w:rFonts w:cs="Arial"/>
                <w:b/>
                <w:color w:val="FFFFFF" w:themeColor="background1"/>
                <w:sz w:val="20"/>
              </w:rPr>
              <w:t>achbereiche</w:t>
            </w:r>
            <w:proofErr w:type="gramEnd"/>
            <w:r>
              <w:rPr>
                <w:rFonts w:cs="Arial"/>
                <w:b/>
                <w:color w:val="FFFFFF" w:themeColor="background1"/>
                <w:sz w:val="20"/>
              </w:rPr>
              <w:t xml:space="preserve"> 1 (AuE) und 4 (</w:t>
            </w:r>
            <w:proofErr w:type="gramStart"/>
            <w:r>
              <w:rPr>
                <w:rFonts w:cs="Arial"/>
                <w:b/>
                <w:color w:val="FFFFFF" w:themeColor="background1"/>
                <w:sz w:val="20"/>
              </w:rPr>
              <w:t>FbW)</w:t>
            </w:r>
            <w:r w:rsidRPr="00B16A67">
              <w:rPr>
                <w:rFonts w:cs="Arial"/>
                <w:b/>
                <w:color w:val="FFFFFF" w:themeColor="background1"/>
                <w:sz w:val="20"/>
              </w:rPr>
              <w:t xml:space="preserve">   </w:t>
            </w:r>
            <w:proofErr w:type="gramEnd"/>
            <w:r w:rsidRPr="00B16A67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Pr="00B16A67">
              <w:rPr>
                <w:rFonts w:cs="Arial"/>
                <w:b/>
                <w:color w:val="FFFFFF" w:themeColor="background1"/>
                <w:sz w:val="20"/>
              </w:rPr>
              <w:br/>
            </w:r>
          </w:p>
        </w:tc>
      </w:tr>
      <w:tr w:rsidR="0060306B" w14:paraId="5EECE330" w14:textId="77777777" w:rsidTr="00D1576F">
        <w:trPr>
          <w:trHeight w:hRule="exact" w:val="428"/>
        </w:trPr>
        <w:tc>
          <w:tcPr>
            <w:tcW w:w="9888" w:type="dxa"/>
          </w:tcPr>
          <w:p w14:paraId="5E578742" w14:textId="79CC5882" w:rsidR="0060306B" w:rsidRPr="004B181B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4B181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81B">
              <w:rPr>
                <w:rFonts w:cs="Arial"/>
                <w:sz w:val="20"/>
              </w:rPr>
              <w:instrText xml:space="preserve"> FORMCHECKBOX </w:instrText>
            </w:r>
            <w:r w:rsidRPr="004B181B">
              <w:rPr>
                <w:rFonts w:cs="Arial"/>
                <w:sz w:val="20"/>
              </w:rPr>
            </w:r>
            <w:r w:rsidRPr="004B181B">
              <w:rPr>
                <w:rFonts w:cs="Arial"/>
                <w:sz w:val="20"/>
              </w:rPr>
              <w:fldChar w:fldCharType="separate"/>
            </w:r>
            <w:r w:rsidRPr="004B181B">
              <w:rPr>
                <w:rFonts w:cs="Arial"/>
                <w:sz w:val="20"/>
              </w:rPr>
              <w:fldChar w:fldCharType="end"/>
            </w:r>
            <w:bookmarkStart w:id="22" w:name="cbxMassnahmenNein"/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 xml:space="preserve">Ja  </w:t>
            </w:r>
            <w:r w:rsidRPr="004B181B">
              <w:rPr>
                <w:rFonts w:cs="Arial"/>
                <w:b/>
                <w:sz w:val="20"/>
              </w:rPr>
              <w:t>(</w:t>
            </w:r>
            <w:proofErr w:type="gramEnd"/>
            <w:r w:rsidRPr="004B181B">
              <w:rPr>
                <w:rFonts w:cs="Arial"/>
                <w:b/>
                <w:sz w:val="20"/>
              </w:rPr>
              <w:t xml:space="preserve">Punkt </w:t>
            </w:r>
            <w:r w:rsidR="002F7014">
              <w:rPr>
                <w:rFonts w:cs="Arial"/>
                <w:b/>
                <w:sz w:val="20"/>
              </w:rPr>
              <w:t>09</w:t>
            </w:r>
            <w:r w:rsidRPr="004B181B">
              <w:rPr>
                <w:rFonts w:cs="Arial"/>
                <w:b/>
                <w:sz w:val="20"/>
              </w:rPr>
              <w:t xml:space="preserve"> und / oder Punkt 1</w:t>
            </w:r>
            <w:r w:rsidR="002F7014">
              <w:rPr>
                <w:rFonts w:cs="Arial"/>
                <w:b/>
                <w:sz w:val="20"/>
              </w:rPr>
              <w:t>0</w:t>
            </w:r>
            <w:r w:rsidRPr="004B181B">
              <w:rPr>
                <w:rFonts w:cs="Arial"/>
                <w:b/>
                <w:sz w:val="20"/>
              </w:rPr>
              <w:t xml:space="preserve"> </w:t>
            </w:r>
            <w:proofErr w:type="gramStart"/>
            <w:r w:rsidR="003E7F9B" w:rsidRPr="004B181B">
              <w:rPr>
                <w:rFonts w:cs="Arial"/>
                <w:b/>
                <w:sz w:val="20"/>
              </w:rPr>
              <w:t>ausfüllen)</w:t>
            </w:r>
            <w:r w:rsidR="003E7F9B" w:rsidRPr="004B181B">
              <w:rPr>
                <w:rFonts w:cs="Arial"/>
                <w:sz w:val="20"/>
              </w:rPr>
              <w:t xml:space="preserve">  </w:t>
            </w:r>
            <w:r w:rsidRPr="004B181B">
              <w:rPr>
                <w:rFonts w:cs="Arial"/>
                <w:sz w:val="20"/>
              </w:rPr>
              <w:t xml:space="preserve"> </w:t>
            </w:r>
            <w:proofErr w:type="gramEnd"/>
            <w:r w:rsidRPr="004B181B">
              <w:rPr>
                <w:rFonts w:cs="Arial"/>
                <w:sz w:val="20"/>
              </w:rPr>
              <w:t xml:space="preserve">          </w:t>
            </w:r>
            <w:r w:rsidRPr="004B181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81B">
              <w:rPr>
                <w:rFonts w:cs="Arial"/>
                <w:sz w:val="20"/>
              </w:rPr>
              <w:instrText xml:space="preserve"> FORMCHECKBOX </w:instrText>
            </w:r>
            <w:r w:rsidRPr="004B181B">
              <w:rPr>
                <w:rFonts w:cs="Arial"/>
                <w:sz w:val="20"/>
              </w:rPr>
            </w:r>
            <w:r w:rsidRPr="004B181B">
              <w:rPr>
                <w:rFonts w:cs="Arial"/>
                <w:sz w:val="20"/>
              </w:rPr>
              <w:fldChar w:fldCharType="separate"/>
            </w:r>
            <w:r w:rsidRPr="004B181B">
              <w:rPr>
                <w:rFonts w:cs="Arial"/>
                <w:sz w:val="20"/>
              </w:rPr>
              <w:fldChar w:fldCharType="end"/>
            </w:r>
            <w:r w:rsidRPr="004B181B">
              <w:rPr>
                <w:rFonts w:cs="Arial"/>
                <w:sz w:val="20"/>
              </w:rPr>
              <w:t xml:space="preserve"> NEIN </w:t>
            </w:r>
            <w:bookmarkEnd w:id="22"/>
          </w:p>
        </w:tc>
      </w:tr>
    </w:tbl>
    <w:p w14:paraId="40D49E13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p w14:paraId="684551EB" w14:textId="77777777" w:rsidR="004940DF" w:rsidRDefault="004940DF" w:rsidP="0060306B">
      <w:pPr>
        <w:spacing w:before="120" w:after="120"/>
        <w:rPr>
          <w:rFonts w:cs="Arial"/>
          <w:sz w:val="12"/>
          <w:szCs w:val="12"/>
        </w:rPr>
      </w:pPr>
    </w:p>
    <w:p w14:paraId="1902A704" w14:textId="77777777" w:rsidR="004940DF" w:rsidRDefault="004940DF" w:rsidP="0060306B">
      <w:pPr>
        <w:spacing w:before="120" w:after="120"/>
        <w:rPr>
          <w:rFonts w:cs="Arial"/>
          <w:sz w:val="12"/>
          <w:szCs w:val="12"/>
        </w:rPr>
      </w:pPr>
    </w:p>
    <w:tbl>
      <w:tblPr>
        <w:tblStyle w:val="Tabellenraster"/>
        <w:tblpPr w:leftFromText="141" w:rightFromText="141" w:vertAnchor="text" w:horzAnchor="margin" w:tblpY="15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940DF" w:rsidRPr="000A1FAB" w14:paraId="38F8E325" w14:textId="77777777" w:rsidTr="004940DF">
        <w:trPr>
          <w:trHeight w:val="850"/>
        </w:trPr>
        <w:tc>
          <w:tcPr>
            <w:tcW w:w="9918" w:type="dxa"/>
            <w:shd w:val="clear" w:color="auto" w:fill="000099"/>
          </w:tcPr>
          <w:p w14:paraId="3F624B8B" w14:textId="77777777" w:rsidR="004940DF" w:rsidRPr="002F7EA4" w:rsidRDefault="004940DF" w:rsidP="004940DF">
            <w:pPr>
              <w:spacing w:before="120" w:after="12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8</w:t>
            </w:r>
            <w:r w:rsidRPr="002F7EA4">
              <w:rPr>
                <w:rFonts w:cs="Arial"/>
                <w:b/>
                <w:bCs/>
                <w:color w:val="FFFFFF" w:themeColor="background1"/>
              </w:rPr>
              <w:t xml:space="preserve">. </w:t>
            </w:r>
            <w:r>
              <w:rPr>
                <w:rFonts w:cs="Arial"/>
                <w:b/>
                <w:bCs/>
                <w:color w:val="FFFFFF" w:themeColor="background1"/>
              </w:rPr>
              <w:t>Notwendige Unterlagen, die zusätzlich für die Kalkulation des Zulassungsaudits einzureichen sind</w:t>
            </w:r>
          </w:p>
        </w:tc>
      </w:tr>
      <w:tr w:rsidR="004940DF" w14:paraId="1A3B4A59" w14:textId="77777777" w:rsidTr="004940DF">
        <w:trPr>
          <w:trHeight w:val="1129"/>
        </w:trPr>
        <w:tc>
          <w:tcPr>
            <w:tcW w:w="9918" w:type="dxa"/>
          </w:tcPr>
          <w:p w14:paraId="3F2EDF81" w14:textId="77777777" w:rsidR="004940DF" w:rsidRDefault="004940DF" w:rsidP="004940DF">
            <w:pPr>
              <w:tabs>
                <w:tab w:val="left" w:pos="470"/>
              </w:tabs>
              <w:ind w:right="57"/>
              <w:rPr>
                <w:rFonts w:cs="Arial"/>
                <w:sz w:val="20"/>
              </w:rPr>
            </w:pPr>
          </w:p>
          <w:p w14:paraId="04412245" w14:textId="046205AB" w:rsidR="004940DF" w:rsidRPr="00547ED5" w:rsidRDefault="00000000" w:rsidP="004940DF">
            <w:pPr>
              <w:tabs>
                <w:tab w:val="left" w:pos="470"/>
              </w:tabs>
              <w:ind w:right="57"/>
              <w:rPr>
                <w:rFonts w:cs="Arial"/>
                <w:noProof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197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DE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940DF" w:rsidRPr="000F71F0">
              <w:rPr>
                <w:rFonts w:cs="Arial"/>
                <w:noProof/>
                <w:sz w:val="20"/>
              </w:rPr>
              <w:t xml:space="preserve"> Auszug eines Berufs- oder Handelsregisters (bzw. vergleichbare Nachweise</w:t>
            </w:r>
            <w:r w:rsidR="004940DF">
              <w:rPr>
                <w:rFonts w:cs="Arial"/>
                <w:noProof/>
                <w:sz w:val="20"/>
              </w:rPr>
              <w:t>)</w:t>
            </w:r>
          </w:p>
          <w:p w14:paraId="51CC72B4" w14:textId="77777777" w:rsidR="004940DF" w:rsidRPr="00547ED5" w:rsidRDefault="00000000" w:rsidP="004940DF">
            <w:pPr>
              <w:tabs>
                <w:tab w:val="left" w:pos="470"/>
              </w:tabs>
              <w:ind w:right="57"/>
              <w:rPr>
                <w:rFonts w:cs="Arial"/>
                <w:noProof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9224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0DF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940DF" w:rsidRPr="00547ED5">
              <w:rPr>
                <w:rFonts w:cs="Arial"/>
                <w:sz w:val="20"/>
              </w:rPr>
              <w:t xml:space="preserve"> </w:t>
            </w:r>
            <w:r w:rsidR="004940DF" w:rsidRPr="00547ED5">
              <w:rPr>
                <w:rFonts w:cs="Arial"/>
                <w:noProof/>
                <w:sz w:val="20"/>
              </w:rPr>
              <w:t>Organigramm</w:t>
            </w:r>
            <w:r w:rsidR="004940DF">
              <w:rPr>
                <w:rFonts w:cs="Arial"/>
                <w:noProof/>
                <w:sz w:val="20"/>
              </w:rPr>
              <w:t>/Aufbauorganisation</w:t>
            </w:r>
          </w:p>
          <w:p w14:paraId="2B5941BA" w14:textId="77777777" w:rsidR="004940DF" w:rsidRDefault="004940DF" w:rsidP="004940DF">
            <w:pPr>
              <w:pStyle w:val="Liste2"/>
              <w:tabs>
                <w:tab w:val="left" w:pos="470"/>
              </w:tabs>
              <w:ind w:left="0" w:right="0" w:firstLine="0"/>
              <w:rPr>
                <w:rFonts w:cs="Arial"/>
                <w:sz w:val="22"/>
                <w:szCs w:val="22"/>
              </w:rPr>
            </w:pPr>
          </w:p>
        </w:tc>
      </w:tr>
    </w:tbl>
    <w:p w14:paraId="18126DB9" w14:textId="77777777" w:rsidR="0060306B" w:rsidRDefault="0060306B" w:rsidP="0060306B">
      <w:pPr>
        <w:spacing w:before="120" w:after="120"/>
        <w:rPr>
          <w:rFonts w:cs="Arial"/>
          <w:sz w:val="12"/>
          <w:szCs w:val="12"/>
        </w:rPr>
      </w:pPr>
    </w:p>
    <w:tbl>
      <w:tblPr>
        <w:tblStyle w:val="Tabellenraster"/>
        <w:tblpPr w:leftFromText="141" w:rightFromText="141" w:vertAnchor="text" w:horzAnchor="margin" w:tblpY="165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4940DF" w:rsidRPr="000A1FAB" w14:paraId="23895E31" w14:textId="77777777" w:rsidTr="004940DF">
        <w:trPr>
          <w:trHeight w:hRule="exact" w:val="454"/>
        </w:trPr>
        <w:tc>
          <w:tcPr>
            <w:tcW w:w="9888" w:type="dxa"/>
            <w:shd w:val="clear" w:color="auto" w:fill="333399"/>
          </w:tcPr>
          <w:p w14:paraId="58788B6B" w14:textId="77777777" w:rsidR="004940DF" w:rsidRPr="002F7EA4" w:rsidRDefault="004940DF" w:rsidP="004940DF">
            <w:pPr>
              <w:spacing w:before="120" w:after="120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2F7EA4">
              <w:rPr>
                <w:rFonts w:cs="Arial"/>
                <w:b/>
                <w:bCs/>
                <w:color w:val="FFFFFF" w:themeColor="background1"/>
              </w:rPr>
              <w:t xml:space="preserve">Möchten Sie uns 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noch </w:t>
            </w:r>
            <w:r w:rsidRPr="002F7EA4">
              <w:rPr>
                <w:rFonts w:cs="Arial"/>
                <w:b/>
                <w:bCs/>
                <w:color w:val="FFFFFF" w:themeColor="background1"/>
              </w:rPr>
              <w:t>etwas mitteilen?</w:t>
            </w:r>
          </w:p>
        </w:tc>
      </w:tr>
      <w:tr w:rsidR="004940DF" w14:paraId="5FB231E9" w14:textId="77777777" w:rsidTr="004940DF">
        <w:trPr>
          <w:trHeight w:hRule="exact" w:val="1333"/>
        </w:trPr>
        <w:tc>
          <w:tcPr>
            <w:tcW w:w="9888" w:type="dxa"/>
          </w:tcPr>
          <w:p w14:paraId="67EF3ADD" w14:textId="77777777" w:rsidR="004940DF" w:rsidRDefault="004940DF" w:rsidP="004940DF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3"/>
          </w:p>
        </w:tc>
      </w:tr>
    </w:tbl>
    <w:p w14:paraId="1E0110AA" w14:textId="77777777" w:rsidR="004940DF" w:rsidRDefault="004940DF" w:rsidP="0060306B">
      <w:pPr>
        <w:spacing w:before="120" w:after="120"/>
        <w:rPr>
          <w:rFonts w:cs="Arial"/>
          <w:sz w:val="12"/>
          <w:szCs w:val="12"/>
        </w:rPr>
      </w:pPr>
    </w:p>
    <w:p w14:paraId="4B3C10BA" w14:textId="77777777" w:rsidR="004940DF" w:rsidRDefault="004940DF" w:rsidP="0060306B">
      <w:pPr>
        <w:spacing w:before="120" w:after="120"/>
        <w:rPr>
          <w:rFonts w:cs="Arial"/>
          <w:sz w:val="12"/>
          <w:szCs w:val="12"/>
        </w:rPr>
      </w:pPr>
    </w:p>
    <w:p w14:paraId="5F984455" w14:textId="77777777" w:rsidR="004940DF" w:rsidRDefault="004940DF" w:rsidP="0060306B">
      <w:pPr>
        <w:spacing w:before="120" w:after="120"/>
        <w:rPr>
          <w:rFonts w:cs="Arial"/>
          <w:sz w:val="12"/>
          <w:szCs w:val="12"/>
        </w:rPr>
      </w:pPr>
    </w:p>
    <w:p w14:paraId="6B6A0B68" w14:textId="77777777" w:rsidR="004940DF" w:rsidRDefault="004940DF" w:rsidP="0060306B">
      <w:pPr>
        <w:spacing w:before="120" w:after="120"/>
        <w:rPr>
          <w:rFonts w:cs="Arial"/>
          <w:sz w:val="12"/>
          <w:szCs w:val="12"/>
        </w:rPr>
      </w:pPr>
    </w:p>
    <w:p w14:paraId="0320B268" w14:textId="77777777" w:rsidR="004940DF" w:rsidRDefault="004940DF" w:rsidP="0060306B">
      <w:pPr>
        <w:spacing w:before="120" w:after="120"/>
        <w:rPr>
          <w:rFonts w:cs="Arial"/>
          <w:sz w:val="12"/>
          <w:szCs w:val="12"/>
        </w:rPr>
      </w:pPr>
    </w:p>
    <w:p w14:paraId="132466DC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768AB4D3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tbl>
      <w:tblPr>
        <w:tblpPr w:leftFromText="141" w:rightFromText="141" w:vertAnchor="text" w:horzAnchor="margin" w:tblpY="21"/>
        <w:tblW w:w="9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2237"/>
        <w:gridCol w:w="2696"/>
        <w:gridCol w:w="1646"/>
        <w:gridCol w:w="1650"/>
      </w:tblGrid>
      <w:tr w:rsidR="0060306B" w:rsidRPr="00341463" w14:paraId="5132025F" w14:textId="77777777" w:rsidTr="00D1576F">
        <w:trPr>
          <w:trHeight w:val="2210"/>
        </w:trPr>
        <w:tc>
          <w:tcPr>
            <w:tcW w:w="995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0099"/>
          </w:tcPr>
          <w:p w14:paraId="4247F79E" w14:textId="77777777" w:rsidR="0060306B" w:rsidRDefault="0060306B" w:rsidP="00D1576F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9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. </w:t>
            </w:r>
            <w:r w:rsidRPr="00341463">
              <w:rPr>
                <w:rFonts w:cs="Arial"/>
                <w:b/>
                <w:bCs/>
                <w:color w:val="FFFFFF" w:themeColor="background1"/>
              </w:rPr>
              <w:t>Meldung über die laufenden Maßnahmen und über die seit dem letzten Audit</w:t>
            </w:r>
          </w:p>
          <w:p w14:paraId="5DF330B4" w14:textId="77777777" w:rsidR="0060306B" w:rsidRDefault="0060306B" w:rsidP="00D1576F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341463">
              <w:rPr>
                <w:rFonts w:cs="Arial"/>
                <w:b/>
                <w:bCs/>
                <w:color w:val="FFFFFF" w:themeColor="background1"/>
              </w:rPr>
              <w:t>abgeschlossenen Maßnahmen</w:t>
            </w:r>
          </w:p>
          <w:p w14:paraId="55A04E18" w14:textId="77777777" w:rsidR="0060306B" w:rsidRPr="00946EE5" w:rsidRDefault="0060306B" w:rsidP="00D1576F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</w:p>
          <w:p w14:paraId="01E0CD5B" w14:textId="77777777" w:rsidR="0060306B" w:rsidRDefault="0060306B" w:rsidP="00D1576F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341463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Fachbereich 1 - Maßnahmen zur Aktivierung und beruflichen Eingliederung nach § 45 Absatz 1 Satz 1 </w:t>
            </w:r>
            <w:r w:rsidRPr="00341463">
              <w:rPr>
                <w:rFonts w:cs="Arial"/>
                <w:b/>
                <w:bCs/>
                <w:color w:val="FFFFFF" w:themeColor="background1"/>
                <w:szCs w:val="22"/>
              </w:rPr>
              <w:br/>
              <w:t>Nummer 1 bis 5 des Dritten Buches Sozialgesetzbuch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(AbE-Maßnahmen)</w:t>
            </w:r>
          </w:p>
          <w:p w14:paraId="2832DF59" w14:textId="77777777" w:rsidR="0060306B" w:rsidRPr="00946EE5" w:rsidRDefault="0060306B" w:rsidP="00D1576F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  <w:p w14:paraId="42AF1128" w14:textId="77777777" w:rsidR="0060306B" w:rsidRPr="00C05C7D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C05C7D">
              <w:rPr>
                <w:rFonts w:ascii="Calibri" w:hAnsi="Calibri" w:cs="Calibri"/>
                <w:b/>
                <w:bCs/>
                <w:color w:val="FF0000"/>
                <w:sz w:val="20"/>
              </w:rPr>
              <w:t>(nur auszufüllen, wenn bereits Maßnahmen durch TÜV Nord Cert zugelassen wurden)</w:t>
            </w:r>
          </w:p>
        </w:tc>
      </w:tr>
      <w:tr w:rsidR="0060306B" w:rsidRPr="00341463" w14:paraId="438B6542" w14:textId="77777777" w:rsidTr="00D1576F">
        <w:trPr>
          <w:trHeight w:val="115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91E45C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Zertifikats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341463">
              <w:rPr>
                <w:rFonts w:ascii="Calibri" w:hAnsi="Calibri" w:cs="Calibri"/>
                <w:b/>
                <w:bCs/>
                <w:color w:val="000000"/>
              </w:rPr>
              <w:t>nummer</w:t>
            </w:r>
            <w:r w:rsidRPr="00341463">
              <w:rPr>
                <w:rFonts w:ascii="Calibri" w:hAnsi="Calibri" w:cs="Calibri"/>
                <w:b/>
                <w:bCs/>
                <w:color w:val="000000"/>
              </w:rPr>
              <w:br/>
              <w:t>Maßnahme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F25BD7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Maßnahmetitel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BA0658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Durchführungszeitraum</w:t>
            </w:r>
            <w:r w:rsidRPr="00341463">
              <w:rPr>
                <w:rFonts w:ascii="Calibri" w:hAnsi="Calibri" w:cs="Calibri"/>
                <w:b/>
                <w:bCs/>
                <w:color w:val="000000"/>
              </w:rPr>
              <w:br/>
              <w:t>(MM/JJJJ - MM/JJJJ)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492437F" w14:textId="77777777" w:rsidR="0060306B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Durch-</w:t>
            </w:r>
          </w:p>
          <w:p w14:paraId="3A343DB2" w14:textId="77777777" w:rsidR="0060306B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führungs-</w:t>
            </w:r>
          </w:p>
          <w:p w14:paraId="012FB859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standorte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BFEA47" w14:textId="4BA4341C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Anzahl du</w:t>
            </w:r>
            <w:r w:rsidR="002F7014">
              <w:rPr>
                <w:rFonts w:ascii="Calibri" w:hAnsi="Calibri" w:cs="Calibri"/>
                <w:b/>
                <w:bCs/>
                <w:color w:val="000000"/>
              </w:rPr>
              <w:t>r</w:t>
            </w:r>
            <w:r w:rsidRPr="00341463">
              <w:rPr>
                <w:rFonts w:ascii="Calibri" w:hAnsi="Calibri" w:cs="Calibri"/>
                <w:b/>
                <w:bCs/>
                <w:color w:val="000000"/>
              </w:rPr>
              <w:t>ch die BA geförderten Teilnehmer</w:t>
            </w:r>
          </w:p>
        </w:tc>
      </w:tr>
      <w:tr w:rsidR="0060306B" w:rsidRPr="00341463" w14:paraId="2CC89B27" w14:textId="77777777" w:rsidTr="00D1576F">
        <w:trPr>
          <w:trHeight w:val="203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B8748C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5BFFAB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6C10AD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7040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711F4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4C5D8AD3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F4F505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689018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6CA2F1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3B032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7B544B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74D02BE0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A3A8BA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8CCCE0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9C7709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3697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2DF9AC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2C6EE302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30276F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65BF4A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685E5C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DF85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A39A99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33766939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078E48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EA2FBA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35EF07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AE24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6889AC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2D0C6562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AF6C19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2E45B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8F58C3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2BA6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904DFB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62AA42E6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9A3A37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B8331C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8D9EED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B733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7EF5D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616DE4BB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D54CD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F0D0E7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8B2C1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906D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DC7B2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0D42F3E3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ECB81E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603D1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14DEFE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9A3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1888C0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40AB0D5F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92FF8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62343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78F43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FFEF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902366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654348A5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2CD617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1E35B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0006B2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CA9C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22848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5041B3A6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46C9B7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B56145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619492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C4D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806F7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7DB60CF8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95CBC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B7A7C0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AB4066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61E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A4574E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353172E7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1C8AC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055B9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97CBDC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714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2B10D4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19E053FA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11D23F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BB9BE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5968D3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5A6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F486B3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5E7139B7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02543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65BD3D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199F4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69FE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EF1123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415D9AB5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BFFEB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9AA4A4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AB0757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4D53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B45640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3122A77B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04FA34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FF7EAC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AB67E6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AD1C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A6DAC0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46695930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7FE836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FC20E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86399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5E9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A6006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28F5902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60568202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71C67039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64CC3151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088CDEF3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1F51C0AF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1E59BA17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7344C6E4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308EFE0F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78B54835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5DA01363" w14:textId="77777777" w:rsidR="0060306B" w:rsidRDefault="0060306B" w:rsidP="0060306B">
      <w:pPr>
        <w:rPr>
          <w:rFonts w:cs="Arial"/>
          <w:color w:val="FFFFFF" w:themeColor="background1"/>
          <w:sz w:val="16"/>
          <w:szCs w:val="16"/>
        </w:rPr>
      </w:pPr>
    </w:p>
    <w:p w14:paraId="611499CD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6E5D2955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0707963F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491BA5CF" w14:textId="77777777" w:rsidR="0060306B" w:rsidRDefault="0060306B" w:rsidP="0060306B">
      <w:pPr>
        <w:jc w:val="center"/>
        <w:rPr>
          <w:rFonts w:cs="Arial"/>
          <w:color w:val="FFFFFF" w:themeColor="background1"/>
          <w:sz w:val="16"/>
          <w:szCs w:val="16"/>
        </w:rPr>
      </w:pPr>
    </w:p>
    <w:p w14:paraId="577CFA6E" w14:textId="77777777" w:rsidR="0060306B" w:rsidRDefault="0060306B" w:rsidP="00EA1025">
      <w:pPr>
        <w:rPr>
          <w:rFonts w:cs="Arial"/>
          <w:sz w:val="16"/>
          <w:szCs w:val="16"/>
        </w:rPr>
      </w:pPr>
    </w:p>
    <w:p w14:paraId="70A0447F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-114"/>
        <w:tblW w:w="9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2237"/>
        <w:gridCol w:w="2696"/>
        <w:gridCol w:w="1646"/>
        <w:gridCol w:w="1650"/>
      </w:tblGrid>
      <w:tr w:rsidR="0060306B" w:rsidRPr="00341463" w14:paraId="557058C3" w14:textId="77777777" w:rsidTr="00D1576F">
        <w:trPr>
          <w:trHeight w:val="2210"/>
        </w:trPr>
        <w:tc>
          <w:tcPr>
            <w:tcW w:w="995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0099"/>
            <w:vAlign w:val="center"/>
          </w:tcPr>
          <w:p w14:paraId="4F70A39D" w14:textId="77777777" w:rsidR="0060306B" w:rsidRDefault="0060306B" w:rsidP="00D1576F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10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. </w:t>
            </w:r>
            <w:r w:rsidRPr="00946EE5">
              <w:rPr>
                <w:rFonts w:cs="Arial"/>
                <w:b/>
                <w:bCs/>
                <w:color w:val="FFFFFF" w:themeColor="background1"/>
              </w:rPr>
              <w:t>M</w:t>
            </w:r>
            <w:r w:rsidRPr="00341463">
              <w:rPr>
                <w:rFonts w:cs="Arial"/>
                <w:b/>
                <w:bCs/>
                <w:color w:val="FFFFFF" w:themeColor="background1"/>
              </w:rPr>
              <w:t>eldung über die laufenden Maßnahmen und über die seit dem letzten Audit</w:t>
            </w:r>
          </w:p>
          <w:p w14:paraId="2F419208" w14:textId="77777777" w:rsidR="0060306B" w:rsidRDefault="0060306B" w:rsidP="00D1576F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341463">
              <w:rPr>
                <w:rFonts w:cs="Arial"/>
                <w:b/>
                <w:bCs/>
                <w:color w:val="FFFFFF" w:themeColor="background1"/>
              </w:rPr>
              <w:t>abgeschlossenen Maßnahmen</w:t>
            </w:r>
          </w:p>
          <w:p w14:paraId="018C0823" w14:textId="77777777" w:rsidR="0060306B" w:rsidRPr="00946EE5" w:rsidRDefault="0060306B" w:rsidP="00D1576F">
            <w:pPr>
              <w:rPr>
                <w:rFonts w:cs="Arial"/>
                <w:b/>
                <w:bCs/>
                <w:color w:val="FFFFFF" w:themeColor="background1"/>
              </w:rPr>
            </w:pPr>
          </w:p>
          <w:p w14:paraId="7420E846" w14:textId="77777777" w:rsidR="0060306B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4146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Maßnahmen der beruflichen Weiterbildung nach dem Vierten Abschnitt des Dritten Kapitels des </w:t>
            </w:r>
            <w:r w:rsidRPr="00341463">
              <w:rPr>
                <w:rFonts w:ascii="Calibri" w:hAnsi="Calibri" w:cs="Calibri"/>
                <w:b/>
                <w:bCs/>
                <w:color w:val="FFFFFF" w:themeColor="background1"/>
              </w:rPr>
              <w:br/>
            </w:r>
            <w:r w:rsidRPr="00341463">
              <w:rPr>
                <w:rFonts w:cs="Arial"/>
                <w:b/>
                <w:bCs/>
                <w:color w:val="FFFFFF" w:themeColor="background1"/>
                <w:szCs w:val="22"/>
              </w:rPr>
              <w:t>Dritten Buches Sozialgesetzbuch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(</w:t>
            </w:r>
            <w:proofErr w:type="gramStart"/>
            <w:r>
              <w:rPr>
                <w:rFonts w:cs="Arial"/>
                <w:b/>
                <w:bCs/>
                <w:color w:val="FFFFFF" w:themeColor="background1"/>
                <w:szCs w:val="22"/>
              </w:rPr>
              <w:t>FBW Maßnahmen</w:t>
            </w:r>
            <w:proofErr w:type="gramEnd"/>
            <w:r>
              <w:rPr>
                <w:rFonts w:cs="Arial"/>
                <w:b/>
                <w:bCs/>
                <w:color w:val="FFFFFF" w:themeColor="background1"/>
                <w:szCs w:val="22"/>
              </w:rPr>
              <w:t>)</w:t>
            </w:r>
          </w:p>
          <w:p w14:paraId="2D7BC329" w14:textId="77777777" w:rsidR="0060306B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7FFAD954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C05C7D">
              <w:rPr>
                <w:rFonts w:ascii="Calibri" w:hAnsi="Calibri" w:cs="Calibri"/>
                <w:b/>
                <w:bCs/>
                <w:color w:val="FF0000"/>
                <w:sz w:val="20"/>
              </w:rPr>
              <w:t>(nur auszufüllen, wenn bereits Maßnahmen durch TÜV Nord Cert zugelassen wurden)</w:t>
            </w:r>
          </w:p>
        </w:tc>
      </w:tr>
      <w:tr w:rsidR="0060306B" w:rsidRPr="00341463" w14:paraId="41EFC1E1" w14:textId="77777777" w:rsidTr="00D1576F">
        <w:trPr>
          <w:trHeight w:val="115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20A0462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Zertifikats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341463">
              <w:rPr>
                <w:rFonts w:ascii="Calibri" w:hAnsi="Calibri" w:cs="Calibri"/>
                <w:b/>
                <w:bCs/>
                <w:color w:val="000000"/>
              </w:rPr>
              <w:t>nummer</w:t>
            </w:r>
            <w:r w:rsidRPr="00341463">
              <w:rPr>
                <w:rFonts w:ascii="Calibri" w:hAnsi="Calibri" w:cs="Calibri"/>
                <w:b/>
                <w:bCs/>
                <w:color w:val="000000"/>
              </w:rPr>
              <w:br/>
              <w:t>Maßnahme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5711BF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Maßnahmetitel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50A6AD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Durchführungszeitraum</w:t>
            </w:r>
            <w:r w:rsidRPr="00341463">
              <w:rPr>
                <w:rFonts w:ascii="Calibri" w:hAnsi="Calibri" w:cs="Calibri"/>
                <w:b/>
                <w:bCs/>
                <w:color w:val="000000"/>
              </w:rPr>
              <w:br/>
              <w:t>(MM/JJJJ - MM/JJJJ)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9170FF8" w14:textId="77777777" w:rsidR="0060306B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Durch-</w:t>
            </w:r>
          </w:p>
          <w:p w14:paraId="74CC5DC1" w14:textId="77777777" w:rsidR="0060306B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führungs-</w:t>
            </w:r>
          </w:p>
          <w:p w14:paraId="5F35ABF3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standorte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12666A" w14:textId="756FF182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Anzahl du</w:t>
            </w:r>
            <w:r w:rsidR="002F7014">
              <w:rPr>
                <w:rFonts w:ascii="Calibri" w:hAnsi="Calibri" w:cs="Calibri"/>
                <w:b/>
                <w:bCs/>
                <w:color w:val="000000"/>
              </w:rPr>
              <w:t>r</w:t>
            </w:r>
            <w:r w:rsidRPr="00341463">
              <w:rPr>
                <w:rFonts w:ascii="Calibri" w:hAnsi="Calibri" w:cs="Calibri"/>
                <w:b/>
                <w:bCs/>
                <w:color w:val="000000"/>
              </w:rPr>
              <w:t>ch die BA geförderten Teilnehmer</w:t>
            </w:r>
          </w:p>
        </w:tc>
      </w:tr>
      <w:tr w:rsidR="0060306B" w:rsidRPr="00341463" w14:paraId="28C0093A" w14:textId="77777777" w:rsidTr="00D1576F">
        <w:trPr>
          <w:trHeight w:val="203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EDB89F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D0641C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9D506C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3FA9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E1D1F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50E2351A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2EBD2D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1C4FA6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286726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A0076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C078AB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08971B9B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1BFF63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2143BD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30B480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82AC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66B0BE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5343CF0B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0AADBA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B776B0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5107AA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FAC4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6434A1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40C59908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6AA891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D1BF21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9E49F4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DDF2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5A719D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29B6694B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8CB1A1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8752A4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7A3FCF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C723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5A4283" w14:textId="77777777" w:rsidR="0060306B" w:rsidRPr="00341463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4146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0306B" w:rsidRPr="00341463" w14:paraId="451246F7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F22395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4BF3F4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DAB5E7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25B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911CFF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2E7925C9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3953E2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54035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11965F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8BF6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8020D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5F8D879D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AB5AA5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C168D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E01EE0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739C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18E172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4BBF9F10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986A86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3B846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522DB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B353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DC5BEF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17F1D305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60E5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A0FE2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4373F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A07E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F0E79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49C3B7FB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3912A7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8D4E1C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FA5FE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6262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51234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30C7A520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75F9D0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FD9466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33065D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FA9F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A681A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7FECB83D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1699D5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187F15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D02877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1CE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3B4C5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4F230F75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64E80F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27508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484286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EA7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2BC4A0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68258ECF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14D37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0185E0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79AFB4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514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77DB5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1E1A33CB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E499F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F3F28B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ACBFD2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C8E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F36299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6C4D2DBA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41ACA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89DF41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46B73A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F42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764BF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0306B" w:rsidRPr="00341463" w14:paraId="369C2D3E" w14:textId="77777777" w:rsidTr="00D1576F">
        <w:trPr>
          <w:trHeight w:val="203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E0211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627E8C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9D78C2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7148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BCC9F3" w14:textId="77777777" w:rsidR="0060306B" w:rsidRPr="0041530E" w:rsidRDefault="0060306B" w:rsidP="00D157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85E1CEC" w14:textId="6301DAFA" w:rsidR="0060306B" w:rsidRDefault="0060306B" w:rsidP="0060306B">
      <w:pPr>
        <w:rPr>
          <w:rFonts w:cs="Arial"/>
          <w:sz w:val="16"/>
          <w:szCs w:val="16"/>
        </w:rPr>
      </w:pPr>
    </w:p>
    <w:p w14:paraId="67F9F66B" w14:textId="77777777" w:rsidR="00EA1025" w:rsidRDefault="00EA1025" w:rsidP="0060306B">
      <w:pPr>
        <w:rPr>
          <w:rFonts w:cs="Arial"/>
          <w:sz w:val="16"/>
          <w:szCs w:val="16"/>
        </w:rPr>
      </w:pPr>
    </w:p>
    <w:p w14:paraId="4D887495" w14:textId="77777777" w:rsidR="0060306B" w:rsidRDefault="0060306B" w:rsidP="0060306B">
      <w:pPr>
        <w:spacing w:before="120"/>
        <w:rPr>
          <w:rFonts w:cs="Arial"/>
          <w:szCs w:val="22"/>
        </w:rPr>
      </w:pPr>
      <w:r w:rsidRPr="004911EB">
        <w:rPr>
          <w:rFonts w:cs="Arial"/>
          <w:szCs w:val="22"/>
        </w:rPr>
        <w:t xml:space="preserve">Wir bestätigen </w:t>
      </w:r>
      <w:r>
        <w:rPr>
          <w:rFonts w:cs="Arial"/>
          <w:szCs w:val="22"/>
        </w:rPr>
        <w:t>die Richtigkeit der</w:t>
      </w:r>
      <w:r w:rsidRPr="004911EB">
        <w:rPr>
          <w:rFonts w:cs="Arial"/>
          <w:szCs w:val="22"/>
        </w:rPr>
        <w:t xml:space="preserve"> Angaben</w:t>
      </w:r>
      <w:r>
        <w:rPr>
          <w:rFonts w:cs="Arial"/>
          <w:szCs w:val="22"/>
        </w:rPr>
        <w:t xml:space="preserve"> und </w:t>
      </w:r>
      <w:r w:rsidRPr="00C70941">
        <w:rPr>
          <w:rFonts w:cs="Arial"/>
          <w:szCs w:val="22"/>
        </w:rPr>
        <w:t>sind damit einverstanden, dass unsere Angaben im Rah</w:t>
      </w:r>
      <w:r>
        <w:rPr>
          <w:rFonts w:cs="Arial"/>
          <w:szCs w:val="22"/>
        </w:rPr>
        <w:t xml:space="preserve">men der Angebotserstellung und </w:t>
      </w:r>
      <w:r w:rsidRPr="00C70941">
        <w:rPr>
          <w:rFonts w:cs="Arial"/>
          <w:szCs w:val="22"/>
        </w:rPr>
        <w:t>Vorgangs-/Auftragsabwicklung gespeichert werden.</w:t>
      </w:r>
    </w:p>
    <w:p w14:paraId="6CD59BB7" w14:textId="7B6F63FF" w:rsidR="0060306B" w:rsidRDefault="0060306B" w:rsidP="0060306B">
      <w:pPr>
        <w:spacing w:before="120"/>
        <w:rPr>
          <w:rFonts w:cs="Arial"/>
          <w:szCs w:val="22"/>
        </w:rPr>
      </w:pPr>
    </w:p>
    <w:p w14:paraId="7B5C3AE0" w14:textId="77777777" w:rsidR="00EA1025" w:rsidRPr="00C70941" w:rsidRDefault="00EA1025" w:rsidP="0060306B">
      <w:pPr>
        <w:spacing w:before="120"/>
        <w:rPr>
          <w:rFonts w:cs="Arial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94"/>
        <w:gridCol w:w="559"/>
        <w:gridCol w:w="2793"/>
        <w:gridCol w:w="267"/>
        <w:gridCol w:w="292"/>
        <w:gridCol w:w="2938"/>
      </w:tblGrid>
      <w:tr w:rsidR="0060306B" w:rsidRPr="00C70941" w14:paraId="320756F8" w14:textId="77777777" w:rsidTr="00D1576F">
        <w:tc>
          <w:tcPr>
            <w:tcW w:w="2794" w:type="dxa"/>
            <w:tcBorders>
              <w:bottom w:val="single" w:sz="4" w:space="0" w:color="auto"/>
            </w:tcBorders>
          </w:tcPr>
          <w:p w14:paraId="37D557E1" w14:textId="77777777" w:rsidR="0060306B" w:rsidRPr="00C70941" w:rsidRDefault="0060306B" w:rsidP="00D1576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4"/>
          </w:p>
        </w:tc>
        <w:tc>
          <w:tcPr>
            <w:tcW w:w="559" w:type="dxa"/>
          </w:tcPr>
          <w:p w14:paraId="0E991A99" w14:textId="77777777" w:rsidR="0060306B" w:rsidRPr="00C70941" w:rsidRDefault="0060306B" w:rsidP="00D1576F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229E1A7A" w14:textId="77777777" w:rsidR="0060306B" w:rsidRPr="00C70941" w:rsidRDefault="0060306B" w:rsidP="00D1576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5"/>
          </w:p>
        </w:tc>
        <w:tc>
          <w:tcPr>
            <w:tcW w:w="559" w:type="dxa"/>
            <w:gridSpan w:val="2"/>
          </w:tcPr>
          <w:p w14:paraId="266A8B52" w14:textId="77777777" w:rsidR="0060306B" w:rsidRPr="00C70941" w:rsidRDefault="0060306B" w:rsidP="00D1576F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606F89D3" w14:textId="77777777" w:rsidR="0060306B" w:rsidRPr="00C70941" w:rsidRDefault="0060306B" w:rsidP="00D1576F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60306B" w:rsidRPr="00C70941" w14:paraId="42867E03" w14:textId="77777777" w:rsidTr="00D1576F">
        <w:tc>
          <w:tcPr>
            <w:tcW w:w="2794" w:type="dxa"/>
            <w:tcBorders>
              <w:top w:val="single" w:sz="4" w:space="0" w:color="auto"/>
            </w:tcBorders>
          </w:tcPr>
          <w:p w14:paraId="5EA03079" w14:textId="075DAE08" w:rsidR="0060306B" w:rsidRPr="00AD1179" w:rsidRDefault="0060306B" w:rsidP="00D1576F">
            <w:pPr>
              <w:spacing w:before="60" w:after="60"/>
              <w:rPr>
                <w:rFonts w:cs="Arial"/>
                <w:sz w:val="20"/>
              </w:rPr>
            </w:pPr>
            <w:r w:rsidRPr="00AD1179">
              <w:rPr>
                <w:rFonts w:cs="Arial"/>
                <w:sz w:val="20"/>
              </w:rPr>
              <w:t>Ort</w:t>
            </w:r>
            <w:r>
              <w:rPr>
                <w:rFonts w:cs="Arial"/>
                <w:sz w:val="20"/>
              </w:rPr>
              <w:t xml:space="preserve"> + </w:t>
            </w:r>
            <w:r w:rsidRPr="00AD1179">
              <w:rPr>
                <w:rFonts w:cs="Arial"/>
                <w:sz w:val="20"/>
              </w:rPr>
              <w:t>Datum</w:t>
            </w:r>
          </w:p>
        </w:tc>
        <w:tc>
          <w:tcPr>
            <w:tcW w:w="559" w:type="dxa"/>
          </w:tcPr>
          <w:p w14:paraId="42707DA1" w14:textId="77777777" w:rsidR="0060306B" w:rsidRPr="00AD1179" w:rsidRDefault="0060306B" w:rsidP="00D1576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14:paraId="70906400" w14:textId="77777777" w:rsidR="0060306B" w:rsidRPr="00AD1179" w:rsidRDefault="0060306B" w:rsidP="00D1576F">
            <w:pPr>
              <w:spacing w:before="60" w:after="60"/>
              <w:rPr>
                <w:rFonts w:cs="Arial"/>
                <w:sz w:val="20"/>
              </w:rPr>
            </w:pPr>
            <w:r w:rsidRPr="00AD1179">
              <w:rPr>
                <w:rFonts w:cs="Arial"/>
                <w:sz w:val="20"/>
              </w:rPr>
              <w:t>Name (in Druckbuchstaben)</w:t>
            </w:r>
          </w:p>
        </w:tc>
        <w:tc>
          <w:tcPr>
            <w:tcW w:w="292" w:type="dxa"/>
          </w:tcPr>
          <w:p w14:paraId="6E593E05" w14:textId="77777777" w:rsidR="0060306B" w:rsidRPr="00AD1179" w:rsidRDefault="0060306B" w:rsidP="00D1576F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14:paraId="70AD46EA" w14:textId="77777777" w:rsidR="0060306B" w:rsidRPr="00AD1179" w:rsidRDefault="0060306B" w:rsidP="00D1576F">
            <w:pPr>
              <w:spacing w:before="60" w:after="60"/>
              <w:rPr>
                <w:rFonts w:cs="Arial"/>
                <w:sz w:val="20"/>
              </w:rPr>
            </w:pPr>
            <w:r w:rsidRPr="00AD1179">
              <w:rPr>
                <w:rFonts w:cs="Arial"/>
                <w:sz w:val="20"/>
              </w:rPr>
              <w:t>Unterschrift + Firmenstempel</w:t>
            </w:r>
          </w:p>
        </w:tc>
      </w:tr>
    </w:tbl>
    <w:p w14:paraId="3C9D0E6F" w14:textId="77777777" w:rsidR="0060306B" w:rsidRDefault="0060306B" w:rsidP="0060306B">
      <w:pPr>
        <w:rPr>
          <w:rFonts w:cs="Arial"/>
          <w:sz w:val="16"/>
          <w:szCs w:val="16"/>
        </w:rPr>
      </w:pPr>
    </w:p>
    <w:p w14:paraId="663EEABB" w14:textId="77777777" w:rsidR="0060306B" w:rsidRDefault="0060306B" w:rsidP="0060306B">
      <w:pPr>
        <w:rPr>
          <w:rFonts w:cs="Arial"/>
          <w:i/>
          <w:iCs/>
          <w:sz w:val="20"/>
          <w:highlight w:val="yellow"/>
        </w:rPr>
      </w:pPr>
    </w:p>
    <w:p w14:paraId="16BFFED9" w14:textId="77777777" w:rsidR="0060306B" w:rsidRPr="00032DAB" w:rsidRDefault="0060306B" w:rsidP="0060306B">
      <w:pPr>
        <w:rPr>
          <w:rFonts w:cs="Arial"/>
          <w:i/>
          <w:iCs/>
          <w:sz w:val="20"/>
        </w:rPr>
      </w:pPr>
      <w:r w:rsidRPr="00032DAB">
        <w:rPr>
          <w:rFonts w:cs="Arial"/>
          <w:i/>
          <w:iCs/>
          <w:sz w:val="20"/>
          <w:highlight w:val="yellow"/>
        </w:rPr>
        <w:t xml:space="preserve">Sollen weitere Standorte berücksichtigt werden, </w:t>
      </w:r>
      <w:r w:rsidRPr="00032DAB">
        <w:rPr>
          <w:rFonts w:cs="Arial"/>
          <w:i/>
          <w:iCs/>
          <w:sz w:val="20"/>
          <w:highlight w:val="yellow"/>
          <w:u w:val="single"/>
        </w:rPr>
        <w:t>vervielfältigen</w:t>
      </w:r>
      <w:r w:rsidRPr="00032DAB">
        <w:rPr>
          <w:rFonts w:cs="Arial"/>
          <w:i/>
          <w:iCs/>
          <w:sz w:val="20"/>
          <w:highlight w:val="yellow"/>
        </w:rPr>
        <w:t xml:space="preserve"> Sie bitte diese Seite.</w:t>
      </w:r>
      <w:r w:rsidRPr="00032DAB">
        <w:rPr>
          <w:rFonts w:cs="Arial"/>
          <w:i/>
          <w:iCs/>
          <w:sz w:val="20"/>
        </w:rPr>
        <w:t xml:space="preserve"> </w:t>
      </w:r>
    </w:p>
    <w:p w14:paraId="5EA0886C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4F9E7CE9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955"/>
        <w:gridCol w:w="517"/>
        <w:gridCol w:w="715"/>
        <w:gridCol w:w="558"/>
        <w:gridCol w:w="584"/>
        <w:gridCol w:w="2633"/>
        <w:gridCol w:w="708"/>
        <w:gridCol w:w="2071"/>
      </w:tblGrid>
      <w:tr w:rsidR="0060306B" w:rsidRPr="004C6EE8" w14:paraId="1E58B685" w14:textId="77777777" w:rsidTr="00D1576F">
        <w:trPr>
          <w:trHeight w:hRule="exact" w:val="454"/>
        </w:trPr>
        <w:tc>
          <w:tcPr>
            <w:tcW w:w="9741" w:type="dxa"/>
            <w:gridSpan w:val="8"/>
            <w:shd w:val="clear" w:color="auto" w:fill="000099"/>
          </w:tcPr>
          <w:p w14:paraId="0E2AE325" w14:textId="77777777" w:rsidR="0060306B" w:rsidRPr="002F7EA4" w:rsidRDefault="0060306B" w:rsidP="00D1576F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11. </w:t>
            </w:r>
            <w:r w:rsidRPr="002F7EA4">
              <w:rPr>
                <w:rFonts w:cs="Arial"/>
                <w:b/>
                <w:color w:val="FFFFFF" w:themeColor="background1"/>
              </w:rPr>
              <w:t>Standort Nr.</w:t>
            </w:r>
            <w:r w:rsidRPr="009E3ACC">
              <w:rPr>
                <w:rFonts w:cs="Arial"/>
                <w:b/>
                <w:shd w:val="clear" w:color="auto" w:fill="FFFFFF" w:themeFill="background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Pr="009E3ACC">
              <w:rPr>
                <w:rFonts w:cs="Arial"/>
                <w:b/>
                <w:shd w:val="clear" w:color="auto" w:fill="FFFFFF" w:themeFill="background1"/>
              </w:rPr>
              <w:instrText xml:space="preserve"> FORMTEXT </w:instrText>
            </w:r>
            <w:r w:rsidRPr="009E3ACC">
              <w:rPr>
                <w:rFonts w:cs="Arial"/>
                <w:b/>
                <w:shd w:val="clear" w:color="auto" w:fill="FFFFFF" w:themeFill="background1"/>
              </w:rPr>
            </w:r>
            <w:r w:rsidRPr="009E3ACC">
              <w:rPr>
                <w:rFonts w:cs="Arial"/>
                <w:b/>
                <w:shd w:val="clear" w:color="auto" w:fill="FFFFFF" w:themeFill="background1"/>
              </w:rPr>
              <w:fldChar w:fldCharType="separate"/>
            </w:r>
            <w:r>
              <w:rPr>
                <w:rFonts w:cs="Arial"/>
                <w:b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shd w:val="clear" w:color="auto" w:fill="FFFFFF" w:themeFill="background1"/>
              </w:rPr>
              <w:t> </w:t>
            </w:r>
            <w:r w:rsidRPr="009E3ACC">
              <w:rPr>
                <w:rFonts w:cs="Arial"/>
                <w:b/>
                <w:shd w:val="clear" w:color="auto" w:fill="FFFFFF" w:themeFill="background1"/>
              </w:rPr>
              <w:fldChar w:fldCharType="end"/>
            </w:r>
            <w:bookmarkEnd w:id="26"/>
          </w:p>
        </w:tc>
      </w:tr>
      <w:tr w:rsidR="0060306B" w:rsidRPr="00917B39" w14:paraId="07D91B82" w14:textId="77777777" w:rsidTr="00D1576F">
        <w:trPr>
          <w:trHeight w:hRule="exact" w:val="397"/>
        </w:trPr>
        <w:tc>
          <w:tcPr>
            <w:tcW w:w="2472" w:type="dxa"/>
            <w:gridSpan w:val="2"/>
            <w:shd w:val="clear" w:color="auto" w:fill="D2D2D2"/>
            <w:vAlign w:val="center"/>
          </w:tcPr>
          <w:p w14:paraId="4C5EC902" w14:textId="77777777" w:rsidR="0060306B" w:rsidRPr="003C54F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3C54FD">
              <w:rPr>
                <w:rFonts w:cs="Arial"/>
                <w:sz w:val="20"/>
              </w:rPr>
              <w:t>Temporärer Standort</w:t>
            </w:r>
          </w:p>
        </w:tc>
        <w:tc>
          <w:tcPr>
            <w:tcW w:w="1273" w:type="dxa"/>
            <w:gridSpan w:val="2"/>
            <w:vAlign w:val="center"/>
          </w:tcPr>
          <w:p w14:paraId="6B523082" w14:textId="77777777" w:rsidR="0060306B" w:rsidRPr="003C54F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b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39">
              <w:rPr>
                <w:rFonts w:cs="Arial"/>
                <w:b/>
                <w:sz w:val="20"/>
              </w:rPr>
              <w:instrText xml:space="preserve"> FORMCHECKBOX </w:instrText>
            </w:r>
            <w:r w:rsidRPr="00917B39">
              <w:rPr>
                <w:rFonts w:cs="Arial"/>
                <w:b/>
                <w:sz w:val="20"/>
              </w:rPr>
            </w:r>
            <w:r w:rsidRPr="00917B39">
              <w:rPr>
                <w:rFonts w:cs="Arial"/>
                <w:b/>
                <w:sz w:val="20"/>
              </w:rPr>
              <w:fldChar w:fldCharType="separate"/>
            </w:r>
            <w:r w:rsidRPr="00917B39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JA </w:t>
            </w:r>
          </w:p>
        </w:tc>
        <w:tc>
          <w:tcPr>
            <w:tcW w:w="5996" w:type="dxa"/>
            <w:gridSpan w:val="4"/>
            <w:vAlign w:val="center"/>
          </w:tcPr>
          <w:p w14:paraId="4B1BE2D0" w14:textId="77777777" w:rsidR="0060306B" w:rsidRPr="003C54FD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3C54FD">
              <w:rPr>
                <w:rFonts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4FD">
              <w:rPr>
                <w:rFonts w:cs="Arial"/>
                <w:sz w:val="20"/>
              </w:rPr>
              <w:instrText xml:space="preserve"> FORMCHECKBOX </w:instrText>
            </w:r>
            <w:r w:rsidRPr="003C54FD">
              <w:rPr>
                <w:rFonts w:cs="Arial"/>
                <w:sz w:val="20"/>
              </w:rPr>
            </w:r>
            <w:r w:rsidRPr="003C54FD">
              <w:rPr>
                <w:rFonts w:cs="Arial"/>
                <w:sz w:val="20"/>
              </w:rPr>
              <w:fldChar w:fldCharType="separate"/>
            </w:r>
            <w:r w:rsidRPr="003C54F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NEIN </w:t>
            </w:r>
          </w:p>
        </w:tc>
      </w:tr>
      <w:tr w:rsidR="0060306B" w:rsidRPr="00917B39" w14:paraId="5608BD6E" w14:textId="77777777" w:rsidTr="00D1576F">
        <w:trPr>
          <w:trHeight w:hRule="exact" w:val="565"/>
        </w:trPr>
        <w:tc>
          <w:tcPr>
            <w:tcW w:w="9741" w:type="dxa"/>
            <w:gridSpan w:val="8"/>
            <w:shd w:val="clear" w:color="auto" w:fill="A0A0A0"/>
            <w:vAlign w:val="center"/>
          </w:tcPr>
          <w:p w14:paraId="2F010AD1" w14:textId="77777777" w:rsidR="0060306B" w:rsidRPr="001E2C8D" w:rsidRDefault="0060306B" w:rsidP="00D1576F">
            <w:pPr>
              <w:spacing w:before="120" w:after="120"/>
              <w:rPr>
                <w:rFonts w:cs="Arial"/>
                <w:b/>
                <w:sz w:val="20"/>
              </w:rPr>
            </w:pPr>
            <w:r w:rsidRPr="001E2C8D">
              <w:rPr>
                <w:rFonts w:cs="Arial"/>
                <w:b/>
                <w:sz w:val="20"/>
              </w:rPr>
              <w:t>Allgemeine Informationen</w:t>
            </w:r>
          </w:p>
        </w:tc>
      </w:tr>
      <w:tr w:rsidR="0060306B" w:rsidRPr="00917B39" w14:paraId="5EAA1439" w14:textId="77777777" w:rsidTr="00D1576F">
        <w:trPr>
          <w:trHeight w:hRule="exact" w:val="567"/>
        </w:trPr>
        <w:tc>
          <w:tcPr>
            <w:tcW w:w="1955" w:type="dxa"/>
            <w:shd w:val="clear" w:color="auto" w:fill="D2D2D2"/>
            <w:vAlign w:val="center"/>
          </w:tcPr>
          <w:p w14:paraId="28580612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Unternehmen</w:t>
            </w:r>
            <w:r w:rsidRPr="00917B39">
              <w:rPr>
                <w:rFonts w:cs="Arial"/>
                <w:sz w:val="20"/>
              </w:rPr>
              <w:br/>
            </w:r>
            <w:r w:rsidRPr="00917B39">
              <w:rPr>
                <w:rFonts w:cs="Arial"/>
                <w:sz w:val="16"/>
                <w:szCs w:val="16"/>
              </w:rPr>
              <w:t>mit Gesellschaftsform</w:t>
            </w:r>
          </w:p>
        </w:tc>
        <w:tc>
          <w:tcPr>
            <w:tcW w:w="7786" w:type="dxa"/>
            <w:gridSpan w:val="7"/>
            <w:vAlign w:val="center"/>
          </w:tcPr>
          <w:p w14:paraId="53EDA399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</w:tr>
      <w:tr w:rsidR="0060306B" w:rsidRPr="00917B39" w14:paraId="0106BEB8" w14:textId="77777777" w:rsidTr="00D1576F">
        <w:trPr>
          <w:trHeight w:hRule="exact" w:val="411"/>
        </w:trPr>
        <w:tc>
          <w:tcPr>
            <w:tcW w:w="1955" w:type="dxa"/>
            <w:shd w:val="clear" w:color="auto" w:fill="D2D2D2"/>
            <w:vAlign w:val="center"/>
          </w:tcPr>
          <w:p w14:paraId="3DD6C146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Straße</w:t>
            </w:r>
          </w:p>
        </w:tc>
        <w:tc>
          <w:tcPr>
            <w:tcW w:w="7786" w:type="dxa"/>
            <w:gridSpan w:val="7"/>
            <w:vAlign w:val="center"/>
          </w:tcPr>
          <w:p w14:paraId="72C169DA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</w:tr>
      <w:tr w:rsidR="0060306B" w:rsidRPr="00917B39" w14:paraId="5B83B4EB" w14:textId="77777777" w:rsidTr="00D1576F">
        <w:trPr>
          <w:trHeight w:hRule="exact" w:val="431"/>
        </w:trPr>
        <w:tc>
          <w:tcPr>
            <w:tcW w:w="1955" w:type="dxa"/>
            <w:shd w:val="clear" w:color="auto" w:fill="D2D2D2"/>
          </w:tcPr>
          <w:p w14:paraId="7ACF4952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PLZ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7D3CBCA2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D2D2D2"/>
          </w:tcPr>
          <w:p w14:paraId="1E1D832C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Stadt</w:t>
            </w:r>
          </w:p>
        </w:tc>
        <w:tc>
          <w:tcPr>
            <w:tcW w:w="2633" w:type="dxa"/>
          </w:tcPr>
          <w:p w14:paraId="6D3DED3F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  <w:tc>
          <w:tcPr>
            <w:tcW w:w="708" w:type="dxa"/>
            <w:shd w:val="clear" w:color="auto" w:fill="D2D2D2"/>
          </w:tcPr>
          <w:p w14:paraId="7BC387EA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 w:rsidRPr="00917B39">
              <w:rPr>
                <w:rFonts w:cs="Arial"/>
                <w:sz w:val="20"/>
              </w:rPr>
              <w:t>Land</w:t>
            </w:r>
          </w:p>
        </w:tc>
        <w:tc>
          <w:tcPr>
            <w:tcW w:w="2071" w:type="dxa"/>
          </w:tcPr>
          <w:p w14:paraId="174209EE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1"/>
          </w:p>
        </w:tc>
      </w:tr>
      <w:tr w:rsidR="0060306B" w:rsidRPr="00917B39" w14:paraId="028DF113" w14:textId="77777777" w:rsidTr="00D1576F">
        <w:trPr>
          <w:trHeight w:hRule="exact" w:val="340"/>
        </w:trPr>
        <w:tc>
          <w:tcPr>
            <w:tcW w:w="9741" w:type="dxa"/>
            <w:gridSpan w:val="8"/>
            <w:shd w:val="clear" w:color="auto" w:fill="A0A0A0"/>
            <w:vAlign w:val="center"/>
          </w:tcPr>
          <w:p w14:paraId="66C083D2" w14:textId="77777777" w:rsidR="0060306B" w:rsidRPr="001E2C8D" w:rsidRDefault="0060306B" w:rsidP="00D1576F">
            <w:pPr>
              <w:spacing w:before="120" w:after="120"/>
              <w:rPr>
                <w:rFonts w:cs="Arial"/>
                <w:b/>
                <w:sz w:val="20"/>
              </w:rPr>
            </w:pPr>
            <w:r w:rsidRPr="001E2C8D">
              <w:rPr>
                <w:rFonts w:cs="Arial"/>
                <w:b/>
                <w:sz w:val="20"/>
              </w:rPr>
              <w:t>Informationen zur Mitarbeiterzahl</w:t>
            </w:r>
          </w:p>
        </w:tc>
      </w:tr>
      <w:tr w:rsidR="0060306B" w:rsidRPr="00917B39" w14:paraId="0E5A5B18" w14:textId="77777777" w:rsidTr="00D1576F">
        <w:trPr>
          <w:trHeight w:hRule="exact" w:val="670"/>
        </w:trPr>
        <w:tc>
          <w:tcPr>
            <w:tcW w:w="6962" w:type="dxa"/>
            <w:gridSpan w:val="6"/>
            <w:shd w:val="clear" w:color="auto" w:fill="D2D2D2"/>
          </w:tcPr>
          <w:p w14:paraId="1A661AF4" w14:textId="77777777" w:rsidR="0060306B" w:rsidRPr="00184932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Gesamta</w:t>
            </w:r>
            <w:r w:rsidRPr="00961FE6">
              <w:rPr>
                <w:rFonts w:cs="Arial"/>
                <w:sz w:val="20"/>
              </w:rPr>
              <w:t xml:space="preserve">nzahl </w:t>
            </w:r>
            <w:r>
              <w:rPr>
                <w:rFonts w:cs="Arial"/>
                <w:sz w:val="20"/>
              </w:rPr>
              <w:t>Vollzeit-</w:t>
            </w:r>
            <w:r w:rsidRPr="00961FE6">
              <w:rPr>
                <w:rFonts w:cs="Arial"/>
                <w:sz w:val="20"/>
              </w:rPr>
              <w:t>Mitarbeitende im Geltungsbereich AZAV</w:t>
            </w:r>
            <w:r>
              <w:rPr>
                <w:rFonts w:cs="Arial"/>
                <w:sz w:val="20"/>
              </w:rPr>
              <w:t xml:space="preserve"> an diesem Standort </w:t>
            </w:r>
            <w:r w:rsidRPr="006720D0">
              <w:rPr>
                <w:rFonts w:cs="Arial"/>
                <w:sz w:val="18"/>
                <w:szCs w:val="18"/>
              </w:rPr>
              <w:t>(</w:t>
            </w:r>
            <w:r w:rsidRPr="006720D0">
              <w:rPr>
                <w:rFonts w:cs="Arial"/>
                <w:i/>
                <w:sz w:val="18"/>
                <w:szCs w:val="18"/>
              </w:rPr>
              <w:t>Bitte Teilzeitkräfte auf Vollzeitäquivalente umrechnen)</w:t>
            </w:r>
          </w:p>
          <w:p w14:paraId="5A24CD32" w14:textId="77777777" w:rsidR="0060306B" w:rsidRPr="005D5471" w:rsidRDefault="0060306B" w:rsidP="00D1576F">
            <w:pPr>
              <w:spacing w:before="120" w:after="120"/>
              <w:rPr>
                <w:rFonts w:cs="Arial"/>
                <w:sz w:val="20"/>
              </w:rPr>
            </w:pPr>
          </w:p>
          <w:p w14:paraId="50E0DDBD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779" w:type="dxa"/>
            <w:gridSpan w:val="2"/>
          </w:tcPr>
          <w:p w14:paraId="5DA78F0C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bookmarkEnd w:id="32"/>
          <w:p w14:paraId="0027B513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3"/>
          </w:p>
        </w:tc>
      </w:tr>
      <w:tr w:rsidR="0060306B" w:rsidRPr="00917B39" w14:paraId="7807FEEA" w14:textId="77777777" w:rsidTr="00D1576F">
        <w:trPr>
          <w:trHeight w:hRule="exact" w:val="708"/>
        </w:trPr>
        <w:tc>
          <w:tcPr>
            <w:tcW w:w="6962" w:type="dxa"/>
            <w:gridSpan w:val="6"/>
            <w:shd w:val="clear" w:color="auto" w:fill="D2D2D2"/>
          </w:tcPr>
          <w:p w14:paraId="3B655C3F" w14:textId="6A47B26C" w:rsidR="0060306B" w:rsidRPr="00917B39" w:rsidRDefault="0060306B" w:rsidP="0060306B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geleisteter Stunden durch Honorarkräfte pro Jahr (gesamt) an       diesem Standort (</w:t>
            </w:r>
            <w:r w:rsidRPr="00961FE6">
              <w:rPr>
                <w:rFonts w:cs="Arial"/>
                <w:sz w:val="20"/>
              </w:rPr>
              <w:t>Geltungsbereich AZAV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779" w:type="dxa"/>
            <w:gridSpan w:val="2"/>
          </w:tcPr>
          <w:p w14:paraId="3A90AB65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bookmarkEnd w:id="34"/>
          <w:p w14:paraId="5B0C0AD2" w14:textId="77777777" w:rsidR="0060306B" w:rsidRPr="00917B39" w:rsidRDefault="0060306B" w:rsidP="00D1576F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5" w:name="Text6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5"/>
          </w:p>
        </w:tc>
      </w:tr>
      <w:tr w:rsidR="0060306B" w:rsidRPr="000A1FAB" w14:paraId="448A2830" w14:textId="77777777" w:rsidTr="00D1576F">
        <w:trPr>
          <w:trHeight w:hRule="exact" w:val="340"/>
        </w:trPr>
        <w:tc>
          <w:tcPr>
            <w:tcW w:w="9741" w:type="dxa"/>
            <w:gridSpan w:val="8"/>
            <w:shd w:val="clear" w:color="auto" w:fill="A0A0A0"/>
          </w:tcPr>
          <w:p w14:paraId="65CB5509" w14:textId="77777777" w:rsidR="0060306B" w:rsidRPr="001E2C8D" w:rsidRDefault="0060306B" w:rsidP="00D1576F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Fachbereiche nach §5 AZAV </w:t>
            </w:r>
          </w:p>
        </w:tc>
      </w:tr>
      <w:tr w:rsidR="0060306B" w14:paraId="5FB7E222" w14:textId="77777777" w:rsidTr="00D1576F">
        <w:trPr>
          <w:trHeight w:hRule="exact" w:val="2172"/>
        </w:trPr>
        <w:tc>
          <w:tcPr>
            <w:tcW w:w="9741" w:type="dxa"/>
            <w:gridSpan w:val="8"/>
            <w:tcBorders>
              <w:bottom w:val="single" w:sz="4" w:space="0" w:color="auto"/>
            </w:tcBorders>
          </w:tcPr>
          <w:p w14:paraId="0334A530" w14:textId="77777777" w:rsidR="0060306B" w:rsidRPr="004E3A4C" w:rsidRDefault="0060306B" w:rsidP="00D1576F">
            <w:pPr>
              <w:spacing w:before="60" w:after="60"/>
              <w:ind w:left="318" w:hanging="318"/>
              <w:rPr>
                <w:rFonts w:cs="Arial"/>
              </w:rPr>
            </w:pPr>
            <w:r w:rsidRPr="004E3A4C">
              <w:rPr>
                <w:rFonts w:cs="Arial"/>
              </w:rPr>
              <w:fldChar w:fldCharType="begin">
                <w:ffData>
                  <w:name w:val="cbxAuE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A4C">
              <w:rPr>
                <w:rFonts w:cs="Arial"/>
              </w:rPr>
              <w:instrText xml:space="preserve"> FORMCHECKBOX </w:instrText>
            </w:r>
            <w:r w:rsidRPr="004E3A4C">
              <w:rPr>
                <w:rFonts w:cs="Arial"/>
              </w:rPr>
            </w:r>
            <w:r w:rsidRPr="004E3A4C">
              <w:rPr>
                <w:rFonts w:cs="Arial"/>
              </w:rPr>
              <w:fldChar w:fldCharType="separate"/>
            </w:r>
            <w:r w:rsidRPr="004E3A4C">
              <w:rPr>
                <w:rFonts w:cs="Arial"/>
              </w:rPr>
              <w:fldChar w:fldCharType="end"/>
            </w:r>
            <w:r w:rsidRPr="004E3A4C">
              <w:rPr>
                <w:rFonts w:cs="Arial"/>
              </w:rPr>
              <w:t xml:space="preserve"> 1: Maßnahmen zur Aktivierung und beruflichen Eingliederung (AuE)</w:t>
            </w:r>
          </w:p>
          <w:p w14:paraId="15B1DD8F" w14:textId="77777777" w:rsidR="0060306B" w:rsidRPr="004E3A4C" w:rsidRDefault="0060306B" w:rsidP="00D1576F">
            <w:pPr>
              <w:spacing w:before="60" w:after="60"/>
              <w:ind w:left="318" w:hanging="318"/>
              <w:rPr>
                <w:rFonts w:cs="Arial"/>
              </w:rPr>
            </w:pPr>
            <w:r w:rsidRPr="004E3A4C">
              <w:rPr>
                <w:rFonts w:cs="Arial"/>
              </w:rPr>
              <w:fldChar w:fldCharType="begin">
                <w:ffData>
                  <w:name w:val="cbxPAV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A4C">
              <w:rPr>
                <w:rFonts w:cs="Arial"/>
              </w:rPr>
              <w:instrText xml:space="preserve"> FORMCHECKBOX </w:instrText>
            </w:r>
            <w:r w:rsidRPr="004E3A4C">
              <w:rPr>
                <w:rFonts w:cs="Arial"/>
              </w:rPr>
            </w:r>
            <w:r w:rsidRPr="004E3A4C">
              <w:rPr>
                <w:rFonts w:cs="Arial"/>
              </w:rPr>
              <w:fldChar w:fldCharType="separate"/>
            </w:r>
            <w:r w:rsidRPr="004E3A4C">
              <w:rPr>
                <w:rFonts w:cs="Arial"/>
              </w:rPr>
              <w:fldChar w:fldCharType="end"/>
            </w:r>
            <w:r w:rsidRPr="004E3A4C">
              <w:rPr>
                <w:rFonts w:cs="Arial"/>
              </w:rPr>
              <w:t xml:space="preserve"> 2: Private Arbeitsvermittlung in versicherungspflichtige Beschäftigung</w:t>
            </w:r>
          </w:p>
          <w:p w14:paraId="638D767D" w14:textId="77777777" w:rsidR="0060306B" w:rsidRPr="004E3A4C" w:rsidRDefault="0060306B" w:rsidP="00D1576F">
            <w:pPr>
              <w:spacing w:before="60" w:after="60"/>
              <w:ind w:left="318" w:hanging="318"/>
              <w:rPr>
                <w:rFonts w:cs="Arial"/>
              </w:rPr>
            </w:pPr>
            <w:r w:rsidRPr="004E3A4C">
              <w:rPr>
                <w:rFonts w:cs="Arial"/>
              </w:rPr>
              <w:fldChar w:fldCharType="begin">
                <w:ffData>
                  <w:name w:val="cbxBWBA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A4C">
              <w:rPr>
                <w:rFonts w:cs="Arial"/>
              </w:rPr>
              <w:instrText xml:space="preserve"> FORMCHECKBOX </w:instrText>
            </w:r>
            <w:r w:rsidRPr="004E3A4C">
              <w:rPr>
                <w:rFonts w:cs="Arial"/>
              </w:rPr>
            </w:r>
            <w:r w:rsidRPr="004E3A4C">
              <w:rPr>
                <w:rFonts w:cs="Arial"/>
              </w:rPr>
              <w:fldChar w:fldCharType="separate"/>
            </w:r>
            <w:r w:rsidRPr="004E3A4C">
              <w:rPr>
                <w:rFonts w:cs="Arial"/>
              </w:rPr>
              <w:fldChar w:fldCharType="end"/>
            </w:r>
            <w:r w:rsidRPr="004E3A4C">
              <w:rPr>
                <w:rFonts w:cs="Arial"/>
              </w:rPr>
              <w:t xml:space="preserve"> 3: Maßnahmen der Berufswahl und Berufsausbildung</w:t>
            </w:r>
          </w:p>
          <w:p w14:paraId="45078B73" w14:textId="77777777" w:rsidR="0060306B" w:rsidRPr="004E3A4C" w:rsidRDefault="0060306B" w:rsidP="00D1576F">
            <w:pPr>
              <w:spacing w:before="60" w:after="60"/>
              <w:ind w:left="318" w:hanging="318"/>
              <w:rPr>
                <w:rFonts w:cs="Arial"/>
              </w:rPr>
            </w:pPr>
            <w:r w:rsidRPr="004E3A4C">
              <w:rPr>
                <w:rFonts w:cs="Arial"/>
              </w:rPr>
              <w:fldChar w:fldCharType="begin">
                <w:ffData>
                  <w:name w:val="cbxFbW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3A4C">
              <w:rPr>
                <w:rFonts w:cs="Arial"/>
              </w:rPr>
              <w:instrText xml:space="preserve"> FORMCHECKBOX </w:instrText>
            </w:r>
            <w:r w:rsidRPr="004E3A4C">
              <w:rPr>
                <w:rFonts w:cs="Arial"/>
              </w:rPr>
            </w:r>
            <w:r w:rsidRPr="004E3A4C">
              <w:rPr>
                <w:rFonts w:cs="Arial"/>
              </w:rPr>
              <w:fldChar w:fldCharType="separate"/>
            </w:r>
            <w:r w:rsidRPr="004E3A4C">
              <w:rPr>
                <w:rFonts w:cs="Arial"/>
              </w:rPr>
              <w:fldChar w:fldCharType="end"/>
            </w:r>
            <w:r w:rsidRPr="004E3A4C">
              <w:rPr>
                <w:rFonts w:cs="Arial"/>
              </w:rPr>
              <w:t xml:space="preserve"> 4: Maßnahmen der beruflichen Weiterbildung (FbW)</w:t>
            </w:r>
          </w:p>
          <w:p w14:paraId="4D7DA626" w14:textId="77777777" w:rsidR="0060306B" w:rsidRPr="004E3A4C" w:rsidRDefault="0060306B" w:rsidP="00D1576F">
            <w:pPr>
              <w:spacing w:before="60" w:after="60"/>
              <w:ind w:left="318" w:hanging="318"/>
              <w:rPr>
                <w:rFonts w:cs="Arial"/>
              </w:rPr>
            </w:pPr>
            <w:r w:rsidRPr="004E3A4C">
              <w:rPr>
                <w:rFonts w:cs="Arial"/>
              </w:rPr>
              <w:fldChar w:fldCharType="begin">
                <w:ffData>
                  <w:name w:val="cbxTransfe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A4C">
              <w:rPr>
                <w:rFonts w:cs="Arial"/>
              </w:rPr>
              <w:instrText xml:space="preserve"> FORMCHECKBOX </w:instrText>
            </w:r>
            <w:r w:rsidRPr="004E3A4C">
              <w:rPr>
                <w:rFonts w:cs="Arial"/>
              </w:rPr>
            </w:r>
            <w:r w:rsidRPr="004E3A4C">
              <w:rPr>
                <w:rFonts w:cs="Arial"/>
              </w:rPr>
              <w:fldChar w:fldCharType="separate"/>
            </w:r>
            <w:r w:rsidRPr="004E3A4C">
              <w:rPr>
                <w:rFonts w:cs="Arial"/>
              </w:rPr>
              <w:fldChar w:fldCharType="end"/>
            </w:r>
            <w:r w:rsidRPr="004E3A4C">
              <w:rPr>
                <w:rFonts w:cs="Arial"/>
              </w:rPr>
              <w:t xml:space="preserve"> 5: Transferleistungen</w:t>
            </w:r>
          </w:p>
          <w:p w14:paraId="685BE4CE" w14:textId="77777777" w:rsidR="0060306B" w:rsidRPr="004E3A4C" w:rsidRDefault="0060306B" w:rsidP="00D1576F">
            <w:pPr>
              <w:spacing w:before="60" w:after="40"/>
              <w:rPr>
                <w:rFonts w:cs="Arial"/>
                <w:u w:val="single"/>
              </w:rPr>
            </w:pPr>
            <w:r w:rsidRPr="004E3A4C">
              <w:rPr>
                <w:rFonts w:cs="Arial"/>
              </w:rPr>
              <w:fldChar w:fldCharType="begin">
                <w:ffData>
                  <w:name w:val="cbxTeilhabe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A4C">
              <w:rPr>
                <w:rFonts w:cs="Arial"/>
              </w:rPr>
              <w:instrText xml:space="preserve"> FORMCHECKBOX </w:instrText>
            </w:r>
            <w:r w:rsidRPr="004E3A4C">
              <w:rPr>
                <w:rFonts w:cs="Arial"/>
              </w:rPr>
            </w:r>
            <w:r w:rsidRPr="004E3A4C">
              <w:rPr>
                <w:rFonts w:cs="Arial"/>
              </w:rPr>
              <w:fldChar w:fldCharType="separate"/>
            </w:r>
            <w:r w:rsidRPr="004E3A4C">
              <w:rPr>
                <w:rFonts w:cs="Arial"/>
              </w:rPr>
              <w:fldChar w:fldCharType="end"/>
            </w:r>
            <w:r w:rsidRPr="004E3A4C">
              <w:rPr>
                <w:rFonts w:cs="Arial"/>
              </w:rPr>
              <w:t xml:space="preserve"> 6: Maßnahmen zur Teilhabe behinderter Menschen am Arbeitsleben</w:t>
            </w:r>
          </w:p>
          <w:p w14:paraId="2865AD58" w14:textId="77777777" w:rsidR="0060306B" w:rsidRDefault="0060306B" w:rsidP="00D1576F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0306B" w14:paraId="229FBB63" w14:textId="77777777" w:rsidTr="00D1576F">
        <w:trPr>
          <w:trHeight w:hRule="exact" w:val="337"/>
        </w:trPr>
        <w:tc>
          <w:tcPr>
            <w:tcW w:w="9741" w:type="dxa"/>
            <w:gridSpan w:val="8"/>
            <w:tcBorders>
              <w:left w:val="nil"/>
              <w:bottom w:val="nil"/>
              <w:right w:val="nil"/>
            </w:tcBorders>
          </w:tcPr>
          <w:p w14:paraId="2C6B1209" w14:textId="77777777" w:rsidR="0060306B" w:rsidRDefault="0060306B" w:rsidP="00D1576F">
            <w:pPr>
              <w:rPr>
                <w:rFonts w:cs="Arial"/>
                <w:szCs w:val="22"/>
              </w:rPr>
            </w:pPr>
          </w:p>
        </w:tc>
      </w:tr>
    </w:tbl>
    <w:p w14:paraId="64E48FD1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2F6E3060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3142987C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62E09D12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5DF69514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57C1FC6D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2D5B4DF9" w14:textId="77777777" w:rsidR="0060306B" w:rsidRDefault="0060306B" w:rsidP="0060306B">
      <w:pPr>
        <w:rPr>
          <w:rFonts w:cs="Arial"/>
          <w:sz w:val="16"/>
          <w:szCs w:val="16"/>
        </w:rPr>
      </w:pPr>
    </w:p>
    <w:p w14:paraId="22CB13B7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63C0072E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58E05649" w14:textId="77777777" w:rsidR="0060306B" w:rsidRDefault="0060306B" w:rsidP="0060306B">
      <w:pPr>
        <w:rPr>
          <w:rFonts w:cs="Arial"/>
          <w:i/>
          <w:iCs/>
          <w:sz w:val="20"/>
          <w:highlight w:val="yellow"/>
        </w:rPr>
      </w:pPr>
    </w:p>
    <w:p w14:paraId="315B21E9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1030B6FF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37E915D3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03F71A8B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39C206A3" w14:textId="77777777" w:rsidR="0060306B" w:rsidRDefault="0060306B" w:rsidP="0060306B">
      <w:pPr>
        <w:jc w:val="center"/>
        <w:rPr>
          <w:rFonts w:cs="Arial"/>
          <w:sz w:val="16"/>
          <w:szCs w:val="16"/>
        </w:rPr>
      </w:pPr>
    </w:p>
    <w:p w14:paraId="6FFB11BE" w14:textId="77777777" w:rsidR="0060306B" w:rsidRDefault="0060306B" w:rsidP="0060306B"/>
    <w:bookmarkEnd w:id="0"/>
    <w:bookmarkEnd w:id="1"/>
    <w:bookmarkEnd w:id="2"/>
    <w:bookmarkEnd w:id="3"/>
    <w:p w14:paraId="61F29D12" w14:textId="77777777" w:rsidR="00540D03" w:rsidRDefault="00540D03" w:rsidP="00A663BA"/>
    <w:sectPr w:rsidR="00540D03" w:rsidSect="005453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851" w:bottom="56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4EAD8" w14:textId="77777777" w:rsidR="00812025" w:rsidRDefault="00812025" w:rsidP="006C16D5">
      <w:r>
        <w:separator/>
      </w:r>
    </w:p>
  </w:endnote>
  <w:endnote w:type="continuationSeparator" w:id="0">
    <w:p w14:paraId="59F12B5E" w14:textId="77777777" w:rsidR="00812025" w:rsidRDefault="00812025" w:rsidP="006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">
    <w:altName w:val="Calibri"/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TNG Pro Light">
    <w:panose1 w:val="02000300050400020004"/>
    <w:charset w:val="00"/>
    <w:family w:val="auto"/>
    <w:pitch w:val="variable"/>
    <w:sig w:usb0="A00000AF" w:usb1="5000206A" w:usb2="00000000" w:usb3="00000000" w:csb0="0000009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804570"/>
      <w:docPartObj>
        <w:docPartGallery w:val="Page Numbers (Bottom of Page)"/>
        <w:docPartUnique/>
      </w:docPartObj>
    </w:sdtPr>
    <w:sdtContent>
      <w:p w14:paraId="345CC63E" w14:textId="77777777" w:rsidR="00804A5C" w:rsidRPr="00221D2A" w:rsidRDefault="00804A5C" w:rsidP="00221D2A">
        <w:pPr>
          <w:pStyle w:val="FormatSeitenzahl"/>
          <w:jc w:val="left"/>
        </w:pPr>
      </w:p>
      <w:tbl>
        <w:tblPr>
          <w:tblStyle w:val="Tabellenraster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402"/>
          <w:gridCol w:w="3401"/>
          <w:gridCol w:w="3401"/>
        </w:tblGrid>
        <w:tr w:rsidR="00804A5C" w14:paraId="75E5B266" w14:textId="77777777" w:rsidTr="00E4550A">
          <w:tc>
            <w:tcPr>
              <w:tcW w:w="3398" w:type="dxa"/>
            </w:tcPr>
            <w:p w14:paraId="662E01BA" w14:textId="7CE3616A" w:rsidR="00804A5C" w:rsidRPr="0060306B" w:rsidRDefault="0060306B" w:rsidP="00221D2A">
              <w:pPr>
                <w:pStyle w:val="FormatSeitenzahl"/>
                <w:jc w:val="left"/>
                <w:rPr>
                  <w:szCs w:val="18"/>
                </w:rPr>
              </w:pPr>
              <w:r w:rsidRPr="0060306B">
                <w:rPr>
                  <w:rFonts w:cs="Arial"/>
                  <w:szCs w:val="18"/>
                </w:rPr>
                <w:fldChar w:fldCharType="begin"/>
              </w:r>
              <w:r w:rsidRPr="0060306B">
                <w:rPr>
                  <w:rFonts w:cs="Arial"/>
                  <w:szCs w:val="18"/>
                </w:rPr>
                <w:instrText xml:space="preserve"> FILENAME </w:instrText>
              </w:r>
              <w:r w:rsidRPr="0060306B">
                <w:rPr>
                  <w:rFonts w:cs="Arial"/>
                  <w:szCs w:val="18"/>
                </w:rPr>
                <w:fldChar w:fldCharType="separate"/>
              </w:r>
              <w:r w:rsidRPr="0060306B">
                <w:rPr>
                  <w:rFonts w:cs="Arial"/>
                  <w:noProof/>
                  <w:szCs w:val="18"/>
                </w:rPr>
                <w:t>A601F100</w:t>
              </w:r>
              <w:r w:rsidRPr="0060306B">
                <w:rPr>
                  <w:rFonts w:cs="Arial"/>
                  <w:szCs w:val="18"/>
                </w:rPr>
                <w:fldChar w:fldCharType="end"/>
              </w:r>
              <w:r w:rsidRPr="0060306B">
                <w:rPr>
                  <w:rFonts w:cs="Arial"/>
                  <w:szCs w:val="18"/>
                </w:rPr>
                <w:tab/>
              </w:r>
            </w:p>
          </w:tc>
          <w:tc>
            <w:tcPr>
              <w:tcW w:w="3398" w:type="dxa"/>
            </w:tcPr>
            <w:p w14:paraId="0E05282C" w14:textId="0570FE5E" w:rsidR="00804A5C" w:rsidRPr="0060306B" w:rsidRDefault="0060306B" w:rsidP="0060306B">
              <w:pPr>
                <w:pStyle w:val="FormatSeitenzahl"/>
                <w:tabs>
                  <w:tab w:val="left" w:pos="350"/>
                </w:tabs>
                <w:jc w:val="left"/>
                <w:rPr>
                  <w:szCs w:val="18"/>
                </w:rPr>
              </w:pPr>
              <w:r w:rsidRPr="0060306B">
                <w:rPr>
                  <w:rFonts w:cs="Arial"/>
                  <w:szCs w:val="18"/>
                </w:rPr>
                <w:t xml:space="preserve">                     Rev. 0</w:t>
              </w:r>
              <w:r w:rsidR="004940DF">
                <w:rPr>
                  <w:rFonts w:cs="Arial"/>
                  <w:szCs w:val="18"/>
                </w:rPr>
                <w:t>5</w:t>
              </w:r>
              <w:r w:rsidRPr="0060306B">
                <w:rPr>
                  <w:rFonts w:cs="Arial"/>
                  <w:szCs w:val="18"/>
                </w:rPr>
                <w:t>/</w:t>
              </w:r>
              <w:r w:rsidR="004940DF">
                <w:rPr>
                  <w:rFonts w:cs="Arial"/>
                  <w:szCs w:val="18"/>
                </w:rPr>
                <w:t>05.2025</w:t>
              </w:r>
            </w:p>
          </w:tc>
          <w:tc>
            <w:tcPr>
              <w:tcW w:w="3398" w:type="dxa"/>
            </w:tcPr>
            <w:p w14:paraId="76E2CD2A" w14:textId="77777777" w:rsidR="00804A5C" w:rsidRDefault="00221D2A" w:rsidP="00221D2A">
              <w:pPr>
                <w:pStyle w:val="FormatSeitenzahl"/>
              </w:pPr>
              <w:r w:rsidRPr="00C42550">
                <w:t xml:space="preserve">Seite </w:t>
              </w:r>
              <w:r w:rsidRPr="00C42550">
                <w:fldChar w:fldCharType="begin"/>
              </w:r>
              <w:r w:rsidRPr="00C42550">
                <w:instrText>PAGE  \* Arabic  \* MERGEFORMAT</w:instrText>
              </w:r>
              <w:r w:rsidRPr="00C42550">
                <w:fldChar w:fldCharType="separate"/>
              </w:r>
              <w:r w:rsidR="00BB0E5D">
                <w:rPr>
                  <w:noProof/>
                </w:rPr>
                <w:t>2</w:t>
              </w:r>
              <w:r w:rsidRPr="00C42550">
                <w:fldChar w:fldCharType="end"/>
              </w:r>
              <w:r w:rsidRPr="00C42550">
                <w:t xml:space="preserve"> von </w:t>
              </w:r>
              <w:fldSimple w:instr="NUMPAGES  \* Arabic  \* MERGEFORMAT">
                <w:r w:rsidR="00BB0E5D">
                  <w:rPr>
                    <w:noProof/>
                  </w:rPr>
                  <w:t>2</w:t>
                </w:r>
              </w:fldSimple>
            </w:p>
          </w:tc>
        </w:tr>
      </w:tbl>
      <w:p w14:paraId="07F9F3DC" w14:textId="6AD17D17" w:rsidR="00351093" w:rsidRPr="00C42550" w:rsidRDefault="0060306B" w:rsidP="0060306B">
        <w:pPr>
          <w:pStyle w:val="FormatSeitenzahl"/>
          <w:tabs>
            <w:tab w:val="left" w:pos="3240"/>
          </w:tabs>
          <w:jc w:val="left"/>
        </w:pP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64B81" w14:textId="77777777" w:rsidR="008F33CA" w:rsidRDefault="008F33CA" w:rsidP="008F33CA">
    <w:pPr>
      <w:jc w:val="center"/>
      <w:rPr>
        <w:rFonts w:asciiTheme="minorHAnsi" w:hAnsiTheme="minorHAnsi" w:cstheme="minorHAnsi"/>
        <w:sz w:val="16"/>
        <w:szCs w:val="16"/>
      </w:rPr>
    </w:pPr>
    <w:r w:rsidRPr="00310508">
      <w:rPr>
        <w:rFonts w:asciiTheme="minorHAnsi" w:hAnsiTheme="minorHAnsi" w:cstheme="minorHAnsi"/>
        <w:sz w:val="16"/>
        <w:szCs w:val="16"/>
      </w:rPr>
      <w:t>Dieses Dokument wurde gemäß CERT-401-VA-007 freigegeben. Details zur Freigabe sind von der QM-Stelle verfügbar.</w:t>
    </w:r>
  </w:p>
  <w:p w14:paraId="127B854F" w14:textId="77777777" w:rsidR="00545370" w:rsidRPr="00C42550" w:rsidRDefault="00545370" w:rsidP="00545370">
    <w:pPr>
      <w:pStyle w:val="FormatSeitenzahl"/>
      <w:jc w:val="left"/>
    </w:pPr>
  </w:p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1"/>
      <w:gridCol w:w="3401"/>
    </w:tblGrid>
    <w:tr w:rsidR="00545370" w14:paraId="78A54BE2" w14:textId="77777777" w:rsidTr="00E4550A">
      <w:tc>
        <w:tcPr>
          <w:tcW w:w="3398" w:type="dxa"/>
        </w:tcPr>
        <w:p w14:paraId="27B5DB54" w14:textId="5FFA28AE" w:rsidR="00545370" w:rsidRDefault="001C5B8C" w:rsidP="00545370">
          <w:pPr>
            <w:pStyle w:val="FormatSeitenzahl"/>
            <w:jc w:val="left"/>
          </w:pPr>
          <w:r>
            <w:t>A601F100</w:t>
          </w:r>
        </w:p>
      </w:tc>
      <w:tc>
        <w:tcPr>
          <w:tcW w:w="3398" w:type="dxa"/>
        </w:tcPr>
        <w:p w14:paraId="06ABDEC4" w14:textId="336AA7CF" w:rsidR="00545370" w:rsidRDefault="00540D03" w:rsidP="00545370">
          <w:pPr>
            <w:pStyle w:val="FormatSeitenzahl"/>
            <w:jc w:val="center"/>
          </w:pPr>
          <w:r>
            <w:t xml:space="preserve">Rev. </w:t>
          </w:r>
          <w:r w:rsidR="003E7F9B" w:rsidRPr="0060306B">
            <w:rPr>
              <w:rFonts w:cs="Arial"/>
              <w:szCs w:val="18"/>
            </w:rPr>
            <w:t>0</w:t>
          </w:r>
          <w:r w:rsidR="003E7F9B">
            <w:rPr>
              <w:rFonts w:cs="Arial"/>
              <w:szCs w:val="18"/>
            </w:rPr>
            <w:t>5</w:t>
          </w:r>
          <w:r w:rsidR="003E7F9B" w:rsidRPr="0060306B">
            <w:rPr>
              <w:rFonts w:cs="Arial"/>
              <w:szCs w:val="18"/>
            </w:rPr>
            <w:t>/</w:t>
          </w:r>
          <w:r w:rsidR="003E7F9B">
            <w:rPr>
              <w:rFonts w:cs="Arial"/>
              <w:szCs w:val="18"/>
            </w:rPr>
            <w:t>05.2025</w:t>
          </w:r>
        </w:p>
      </w:tc>
      <w:tc>
        <w:tcPr>
          <w:tcW w:w="3398" w:type="dxa"/>
        </w:tcPr>
        <w:p w14:paraId="0A8DAFFE" w14:textId="77777777" w:rsidR="00545370" w:rsidRDefault="00545370" w:rsidP="00545370">
          <w:pPr>
            <w:pStyle w:val="FormatSeitenzahl"/>
          </w:pPr>
          <w:r w:rsidRPr="00C42550">
            <w:t xml:space="preserve">Seite </w:t>
          </w:r>
          <w:r w:rsidRPr="00C42550">
            <w:fldChar w:fldCharType="begin"/>
          </w:r>
          <w:r w:rsidRPr="00C42550">
            <w:instrText>PAGE  \* Arabic  \* MERGEFORMAT</w:instrText>
          </w:r>
          <w:r w:rsidRPr="00C42550">
            <w:fldChar w:fldCharType="separate"/>
          </w:r>
          <w:r w:rsidR="00BB0E5D">
            <w:rPr>
              <w:noProof/>
            </w:rPr>
            <w:t>1</w:t>
          </w:r>
          <w:r w:rsidRPr="00C42550">
            <w:fldChar w:fldCharType="end"/>
          </w:r>
          <w:r w:rsidRPr="00C42550">
            <w:t xml:space="preserve"> von </w:t>
          </w:r>
          <w:fldSimple w:instr="NUMPAGES  \* Arabic  \* MERGEFORMAT">
            <w:r w:rsidR="00BB0E5D">
              <w:rPr>
                <w:noProof/>
              </w:rPr>
              <w:t>1</w:t>
            </w:r>
          </w:fldSimple>
        </w:p>
      </w:tc>
    </w:tr>
  </w:tbl>
  <w:p w14:paraId="785D082C" w14:textId="77777777" w:rsidR="00545370" w:rsidRDefault="005453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8E21" w14:textId="77777777" w:rsidR="00812025" w:rsidRDefault="00812025" w:rsidP="006C16D5">
      <w:r>
        <w:separator/>
      </w:r>
    </w:p>
  </w:footnote>
  <w:footnote w:type="continuationSeparator" w:id="0">
    <w:p w14:paraId="02DD2598" w14:textId="77777777" w:rsidR="00812025" w:rsidRDefault="00812025" w:rsidP="006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2B27" w14:textId="77777777" w:rsidR="001724F1" w:rsidRPr="00397E3B" w:rsidRDefault="00397E3B" w:rsidP="006C16D5">
    <w:pPr>
      <w:rPr>
        <w:color w:val="FFFFFF" w:themeColor="background1"/>
      </w:rPr>
    </w:pPr>
    <w:r w:rsidRPr="00397E3B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1D6A6F" wp14:editId="76E0D568">
              <wp:simplePos x="0" y="0"/>
              <wp:positionH relativeFrom="page">
                <wp:posOffset>2520950</wp:posOffset>
              </wp:positionH>
              <wp:positionV relativeFrom="page">
                <wp:posOffset>504190</wp:posOffset>
              </wp:positionV>
              <wp:extent cx="4500000" cy="828000"/>
              <wp:effectExtent l="0" t="0" r="15240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7"/>
                          </w:tblGrid>
                          <w:tr w:rsidR="00116599" w:rsidRPr="00116599" w14:paraId="15B90451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1813504A" w14:textId="77777777" w:rsidR="0060306B" w:rsidRDefault="0060306B" w:rsidP="0060306B">
                                <w:pPr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842FF8"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  <w:t xml:space="preserve">Abfrage der Daten zur Vorbereitung </w:t>
                                </w:r>
                              </w:p>
                              <w:p w14:paraId="37FBED17" w14:textId="77777777" w:rsidR="0060306B" w:rsidRPr="00842FF8" w:rsidRDefault="0060306B" w:rsidP="0060306B">
                                <w:pPr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842FF8"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  <w:t xml:space="preserve">eines AZAV-Audits </w:t>
                                </w:r>
                              </w:p>
                              <w:p w14:paraId="56C36CC3" w14:textId="77777777" w:rsidR="0060306B" w:rsidRPr="003C1996" w:rsidRDefault="0060306B" w:rsidP="0060306B">
                                <w:pPr>
                                  <w:pStyle w:val="TitelSeite"/>
                                </w:pPr>
                                <w:r w:rsidRPr="00842FF8">
                                  <w:rPr>
                                    <w:sz w:val="20"/>
                                    <w:szCs w:val="20"/>
                                  </w:rPr>
                                  <w:t>Rücksendung: per E-Mail an: tncert-azav@tuev-nord.de</w:t>
                                </w:r>
                              </w:p>
                              <w:p w14:paraId="4A93733F" w14:textId="77777777" w:rsidR="00116599" w:rsidRPr="003C1996" w:rsidRDefault="00A663BA" w:rsidP="00CB0D02">
                                <w:pPr>
                                  <w:pStyle w:val="UntertitelSeite"/>
                                </w:pPr>
                                <w:r>
                                  <w:t>Subheadline</w:t>
                                </w:r>
                              </w:p>
                            </w:tc>
                          </w:tr>
                          <w:tr w:rsidR="0060306B" w:rsidRPr="00116599" w14:paraId="3C5EEA0F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330AB217" w14:textId="77777777" w:rsidR="0060306B" w:rsidRPr="00842FF8" w:rsidRDefault="0060306B" w:rsidP="0060306B">
                                <w:pPr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</w:tbl>
                        <w:p w14:paraId="75E75563" w14:textId="77777777" w:rsidR="00116599" w:rsidRPr="00AE3781" w:rsidRDefault="00116599" w:rsidP="006C16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D6A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5pt;margin-top:39.7pt;width:354.3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7"/>
                    </w:tblGrid>
                    <w:tr w:rsidR="00116599" w:rsidRPr="00116599" w14:paraId="15B90451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1813504A" w14:textId="77777777" w:rsidR="0060306B" w:rsidRDefault="0060306B" w:rsidP="0060306B">
                          <w:pP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842FF8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Abfrage der Daten zur Vorbereitung </w:t>
                          </w:r>
                        </w:p>
                        <w:p w14:paraId="37FBED17" w14:textId="77777777" w:rsidR="0060306B" w:rsidRPr="00842FF8" w:rsidRDefault="0060306B" w:rsidP="0060306B">
                          <w:pP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842FF8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eines AZAV-Audits </w:t>
                          </w:r>
                        </w:p>
                        <w:p w14:paraId="56C36CC3" w14:textId="77777777" w:rsidR="0060306B" w:rsidRPr="003C1996" w:rsidRDefault="0060306B" w:rsidP="0060306B">
                          <w:pPr>
                            <w:pStyle w:val="TitelSeite"/>
                          </w:pPr>
                          <w:r w:rsidRPr="00842FF8">
                            <w:rPr>
                              <w:sz w:val="20"/>
                              <w:szCs w:val="20"/>
                            </w:rPr>
                            <w:t>Rücksendung: per E-Mail an: tncert-azav@tuev-nord.de</w:t>
                          </w:r>
                        </w:p>
                        <w:p w14:paraId="4A93733F" w14:textId="77777777" w:rsidR="00116599" w:rsidRPr="003C1996" w:rsidRDefault="00A663BA" w:rsidP="00CB0D02">
                          <w:pPr>
                            <w:pStyle w:val="UntertitelSeite"/>
                          </w:pPr>
                          <w:r>
                            <w:t>Subheadline</w:t>
                          </w:r>
                        </w:p>
                      </w:tc>
                    </w:tr>
                    <w:tr w:rsidR="0060306B" w:rsidRPr="00116599" w14:paraId="3C5EEA0F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330AB217" w14:textId="77777777" w:rsidR="0060306B" w:rsidRPr="00842FF8" w:rsidRDefault="0060306B" w:rsidP="0060306B">
                          <w:pP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</w:tbl>
                  <w:p w14:paraId="75E75563" w14:textId="77777777" w:rsidR="00116599" w:rsidRPr="00AE3781" w:rsidRDefault="00116599" w:rsidP="006C16D5"/>
                </w:txbxContent>
              </v:textbox>
              <w10:wrap anchorx="page" anchory="page"/>
            </v:shape>
          </w:pict>
        </mc:Fallback>
      </mc:AlternateContent>
    </w:r>
    <w:r w:rsidRPr="00397E3B">
      <w:rPr>
        <w:noProof/>
        <w:color w:val="FFFFFF" w:themeColor="background1"/>
        <w:lang w:eastAsia="de-DE"/>
      </w:rPr>
      <w:drawing>
        <wp:anchor distT="0" distB="0" distL="114300" distR="114300" simplePos="0" relativeHeight="251669504" behindDoc="0" locked="0" layoutInCell="1" allowOverlap="1" wp14:anchorId="2AB1CA9A" wp14:editId="5AF9EEAA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36400" cy="216000"/>
          <wp:effectExtent l="0" t="0" r="0" b="0"/>
          <wp:wrapNone/>
          <wp:docPr id="24" name="Grafik 24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3BF7C" w14:textId="77777777" w:rsidR="00845376" w:rsidRPr="00262A3C" w:rsidRDefault="00845376" w:rsidP="006C16D5">
    <w:pPr>
      <w:pStyle w:val="Kopfzeil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74B0" w14:textId="77777777" w:rsidR="000202A9" w:rsidRPr="00545370" w:rsidRDefault="00545370" w:rsidP="006C16D5">
    <w:pPr>
      <w:pStyle w:val="Kopfzeile"/>
      <w:rPr>
        <w:color w:val="FFFFFF" w:themeColor="background1"/>
      </w:rPr>
    </w:pPr>
    <w:r w:rsidRPr="00545370">
      <w:rPr>
        <w:noProof/>
        <w:color w:val="FFFFFF" w:themeColor="background1"/>
        <w:lang w:eastAsia="de-DE"/>
      </w:rPr>
      <w:drawing>
        <wp:anchor distT="0" distB="0" distL="114300" distR="114300" simplePos="0" relativeHeight="251673600" behindDoc="0" locked="0" layoutInCell="1" allowOverlap="1" wp14:anchorId="645C4B36" wp14:editId="77F9130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36400" cy="216000"/>
          <wp:effectExtent l="0" t="0" r="0" b="0"/>
          <wp:wrapNone/>
          <wp:docPr id="3" name="Grafik 3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70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AF7576" wp14:editId="0CB5C241">
              <wp:simplePos x="0" y="0"/>
              <wp:positionH relativeFrom="page">
                <wp:posOffset>2520315</wp:posOffset>
              </wp:positionH>
              <wp:positionV relativeFrom="page">
                <wp:posOffset>504190</wp:posOffset>
              </wp:positionV>
              <wp:extent cx="4500000" cy="828000"/>
              <wp:effectExtent l="0" t="0" r="1524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7"/>
                          </w:tblGrid>
                          <w:tr w:rsidR="00545370" w:rsidRPr="00116599" w14:paraId="2A14A75C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5F74765F" w14:textId="77777777" w:rsidR="0060306B" w:rsidRDefault="0060306B" w:rsidP="0060306B">
                                <w:pPr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842FF8"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  <w:t xml:space="preserve">Abfrage der Daten zur Vorbereitung </w:t>
                                </w:r>
                              </w:p>
                              <w:p w14:paraId="11EE0211" w14:textId="77777777" w:rsidR="0060306B" w:rsidRPr="00842FF8" w:rsidRDefault="0060306B" w:rsidP="0060306B">
                                <w:pPr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842FF8"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  <w:t xml:space="preserve">eines AZAV-Audits </w:t>
                                </w:r>
                              </w:p>
                              <w:p w14:paraId="31158FBA" w14:textId="643D6C31" w:rsidR="00545370" w:rsidRPr="003C1996" w:rsidRDefault="0060306B" w:rsidP="00CB0D02">
                                <w:pPr>
                                  <w:pStyle w:val="TitelSeite"/>
                                </w:pPr>
                                <w:r w:rsidRPr="00842FF8">
                                  <w:rPr>
                                    <w:sz w:val="20"/>
                                    <w:szCs w:val="20"/>
                                  </w:rPr>
                                  <w:t>Rücksendung: per E-Mail an: tncert-azav@tuev-nord.de</w:t>
                                </w:r>
                              </w:p>
                              <w:p w14:paraId="2337ADD6" w14:textId="77777777" w:rsidR="00545370" w:rsidRPr="003C1996" w:rsidRDefault="00540D03" w:rsidP="00CB0D02">
                                <w:pPr>
                                  <w:pStyle w:val="UntertitelSeite"/>
                                </w:pPr>
                                <w:r>
                                  <w:t>Subheadline</w:t>
                                </w:r>
                              </w:p>
                            </w:tc>
                          </w:tr>
                        </w:tbl>
                        <w:p w14:paraId="75654C3C" w14:textId="77777777" w:rsidR="00545370" w:rsidRPr="00AE3781" w:rsidRDefault="00545370" w:rsidP="0054537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F75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8.45pt;margin-top:39.7pt;width:354.35pt;height:65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7"/>
                    </w:tblGrid>
                    <w:tr w:rsidR="00545370" w:rsidRPr="00116599" w14:paraId="2A14A75C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5F74765F" w14:textId="77777777" w:rsidR="0060306B" w:rsidRDefault="0060306B" w:rsidP="0060306B">
                          <w:pP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842FF8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Abfrage der Daten zur Vorbereitung </w:t>
                          </w:r>
                        </w:p>
                        <w:p w14:paraId="11EE0211" w14:textId="77777777" w:rsidR="0060306B" w:rsidRPr="00842FF8" w:rsidRDefault="0060306B" w:rsidP="0060306B">
                          <w:pP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842FF8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eines AZAV-Audits </w:t>
                          </w:r>
                        </w:p>
                        <w:p w14:paraId="31158FBA" w14:textId="643D6C31" w:rsidR="00545370" w:rsidRPr="003C1996" w:rsidRDefault="0060306B" w:rsidP="00CB0D02">
                          <w:pPr>
                            <w:pStyle w:val="TitelSeite"/>
                          </w:pPr>
                          <w:r w:rsidRPr="00842FF8">
                            <w:rPr>
                              <w:sz w:val="20"/>
                              <w:szCs w:val="20"/>
                            </w:rPr>
                            <w:t>Rücksendung: per E-Mail an: tncert-azav@tuev-nord.de</w:t>
                          </w:r>
                        </w:p>
                        <w:p w14:paraId="2337ADD6" w14:textId="77777777" w:rsidR="00545370" w:rsidRPr="003C1996" w:rsidRDefault="00540D03" w:rsidP="00CB0D02">
                          <w:pPr>
                            <w:pStyle w:val="UntertitelSeite"/>
                          </w:pPr>
                          <w:r>
                            <w:t>Subheadline</w:t>
                          </w:r>
                        </w:p>
                      </w:tc>
                    </w:tr>
                  </w:tbl>
                  <w:p w14:paraId="75654C3C" w14:textId="77777777" w:rsidR="00545370" w:rsidRPr="00AE3781" w:rsidRDefault="00545370" w:rsidP="0054537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183"/>
    <w:multiLevelType w:val="hybridMultilevel"/>
    <w:tmpl w:val="1CCE9478"/>
    <w:lvl w:ilvl="0" w:tplc="B3FEAC9C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86011"/>
    <w:multiLevelType w:val="hybridMultilevel"/>
    <w:tmpl w:val="6CF8C5B8"/>
    <w:lvl w:ilvl="0" w:tplc="DB5A9AE8">
      <w:start w:val="1"/>
      <w:numFmt w:val="decimal"/>
      <w:lvlText w:val="%1.1"/>
      <w:lvlJc w:val="left"/>
      <w:pPr>
        <w:ind w:left="1844" w:hanging="360"/>
      </w:pPr>
      <w:rPr>
        <w:rFonts w:hint="default"/>
        <w:color w:val="00003C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3BD690D"/>
    <w:multiLevelType w:val="multilevel"/>
    <w:tmpl w:val="7A2C63EA"/>
    <w:styleLink w:val="Formatvorlage1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asciiTheme="minorHAnsi" w:hAnsiTheme="minorHAnsi" w:hint="default"/>
        <w:color w:val="00003C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F71B45"/>
    <w:multiLevelType w:val="multilevel"/>
    <w:tmpl w:val="207A3E9E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911FAB"/>
    <w:multiLevelType w:val="hybridMultilevel"/>
    <w:tmpl w:val="D200F75A"/>
    <w:lvl w:ilvl="0" w:tplc="EC447360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36AF"/>
    <w:multiLevelType w:val="hybridMultilevel"/>
    <w:tmpl w:val="625E20E8"/>
    <w:lvl w:ilvl="0" w:tplc="C1E856BE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0823"/>
    <w:multiLevelType w:val="hybridMultilevel"/>
    <w:tmpl w:val="ABD4901E"/>
    <w:lvl w:ilvl="0" w:tplc="247E7D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65EA2"/>
    <w:multiLevelType w:val="singleLevel"/>
    <w:tmpl w:val="06F64B5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11" w15:restartNumberingAfterBreak="0">
    <w:nsid w:val="2FA051D5"/>
    <w:multiLevelType w:val="multilevel"/>
    <w:tmpl w:val="A14C4CC0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9286ECB"/>
    <w:multiLevelType w:val="hybridMultilevel"/>
    <w:tmpl w:val="3732E0A8"/>
    <w:lvl w:ilvl="0" w:tplc="21807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3C" w:themeColor="text1"/>
        <w:sz w:val="24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7164"/>
    <w:multiLevelType w:val="hybridMultilevel"/>
    <w:tmpl w:val="AD7863D2"/>
    <w:lvl w:ilvl="0" w:tplc="C7EA131E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2666"/>
    <w:multiLevelType w:val="hybridMultilevel"/>
    <w:tmpl w:val="5622CAEA"/>
    <w:lvl w:ilvl="0" w:tplc="F75C1BF4">
      <w:start w:val="1"/>
      <w:numFmt w:val="bullet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17BBC"/>
    <w:multiLevelType w:val="multilevel"/>
    <w:tmpl w:val="7A2C63EA"/>
    <w:numStyleLink w:val="Formatvorlage1"/>
  </w:abstractNum>
  <w:abstractNum w:abstractNumId="18" w15:restartNumberingAfterBreak="0">
    <w:nsid w:val="5A181DD9"/>
    <w:multiLevelType w:val="hybridMultilevel"/>
    <w:tmpl w:val="A9FE274C"/>
    <w:lvl w:ilvl="0" w:tplc="07721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43E79"/>
    <w:multiLevelType w:val="hybridMultilevel"/>
    <w:tmpl w:val="B142E728"/>
    <w:lvl w:ilvl="0" w:tplc="8F622F86">
      <w:start w:val="1"/>
      <w:numFmt w:val="decimal"/>
      <w:lvlText w:val="%1.1"/>
      <w:lvlJc w:val="left"/>
      <w:pPr>
        <w:ind w:left="720" w:hanging="360"/>
      </w:pPr>
      <w:rPr>
        <w:rFonts w:hint="default"/>
        <w:color w:val="00003C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02CC0"/>
    <w:multiLevelType w:val="hybridMultilevel"/>
    <w:tmpl w:val="C8F2750E"/>
    <w:lvl w:ilvl="0" w:tplc="E5F6D42E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CE3B89"/>
    <w:multiLevelType w:val="hybridMultilevel"/>
    <w:tmpl w:val="75909AA8"/>
    <w:lvl w:ilvl="0" w:tplc="88E06D1A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  <w:u w:color="00003C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44E47"/>
    <w:multiLevelType w:val="hybridMultilevel"/>
    <w:tmpl w:val="8FBC9A4E"/>
    <w:lvl w:ilvl="0" w:tplc="1A6C221E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  <w:u w:color="00003C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7016">
    <w:abstractNumId w:val="13"/>
  </w:num>
  <w:num w:numId="2" w16cid:durableId="1305890487">
    <w:abstractNumId w:val="16"/>
  </w:num>
  <w:num w:numId="3" w16cid:durableId="1601528367">
    <w:abstractNumId w:val="19"/>
  </w:num>
  <w:num w:numId="4" w16cid:durableId="846291270">
    <w:abstractNumId w:val="15"/>
  </w:num>
  <w:num w:numId="5" w16cid:durableId="923606774">
    <w:abstractNumId w:val="20"/>
  </w:num>
  <w:num w:numId="6" w16cid:durableId="1382636911">
    <w:abstractNumId w:val="14"/>
  </w:num>
  <w:num w:numId="7" w16cid:durableId="369690372">
    <w:abstractNumId w:val="4"/>
  </w:num>
  <w:num w:numId="8" w16cid:durableId="1082992341">
    <w:abstractNumId w:val="5"/>
  </w:num>
  <w:num w:numId="9" w16cid:durableId="329908785">
    <w:abstractNumId w:val="9"/>
  </w:num>
  <w:num w:numId="10" w16cid:durableId="1035621860">
    <w:abstractNumId w:val="12"/>
  </w:num>
  <w:num w:numId="11" w16cid:durableId="1734280699">
    <w:abstractNumId w:val="7"/>
  </w:num>
  <w:num w:numId="12" w16cid:durableId="1898468700">
    <w:abstractNumId w:val="1"/>
  </w:num>
  <w:num w:numId="13" w16cid:durableId="1038050708">
    <w:abstractNumId w:val="14"/>
  </w:num>
  <w:num w:numId="14" w16cid:durableId="638926790">
    <w:abstractNumId w:val="15"/>
  </w:num>
  <w:num w:numId="15" w16cid:durableId="1661496467">
    <w:abstractNumId w:val="4"/>
  </w:num>
  <w:num w:numId="16" w16cid:durableId="571742517">
    <w:abstractNumId w:val="12"/>
  </w:num>
  <w:num w:numId="17" w16cid:durableId="777022954">
    <w:abstractNumId w:val="1"/>
  </w:num>
  <w:num w:numId="18" w16cid:durableId="1327321798">
    <w:abstractNumId w:val="15"/>
  </w:num>
  <w:num w:numId="19" w16cid:durableId="752051481">
    <w:abstractNumId w:val="15"/>
  </w:num>
  <w:num w:numId="20" w16cid:durableId="1292175941">
    <w:abstractNumId w:val="14"/>
  </w:num>
  <w:num w:numId="21" w16cid:durableId="1673024463">
    <w:abstractNumId w:val="4"/>
  </w:num>
  <w:num w:numId="22" w16cid:durableId="610206094">
    <w:abstractNumId w:val="15"/>
  </w:num>
  <w:num w:numId="23" w16cid:durableId="1436750719">
    <w:abstractNumId w:val="6"/>
  </w:num>
  <w:num w:numId="24" w16cid:durableId="1541093626">
    <w:abstractNumId w:val="14"/>
  </w:num>
  <w:num w:numId="25" w16cid:durableId="1462917531">
    <w:abstractNumId w:val="4"/>
  </w:num>
  <w:num w:numId="26" w16cid:durableId="1597057212">
    <w:abstractNumId w:val="12"/>
  </w:num>
  <w:num w:numId="27" w16cid:durableId="1660961278">
    <w:abstractNumId w:val="1"/>
  </w:num>
  <w:num w:numId="28" w16cid:durableId="71709658">
    <w:abstractNumId w:val="21"/>
  </w:num>
  <w:num w:numId="29" w16cid:durableId="488404862">
    <w:abstractNumId w:val="11"/>
  </w:num>
  <w:num w:numId="30" w16cid:durableId="1664241591">
    <w:abstractNumId w:val="2"/>
  </w:num>
  <w:num w:numId="31" w16cid:durableId="1664354774">
    <w:abstractNumId w:val="17"/>
  </w:num>
  <w:num w:numId="32" w16cid:durableId="374088104">
    <w:abstractNumId w:val="24"/>
  </w:num>
  <w:num w:numId="33" w16cid:durableId="1628853894">
    <w:abstractNumId w:val="23"/>
  </w:num>
  <w:num w:numId="34" w16cid:durableId="1369600403">
    <w:abstractNumId w:val="3"/>
  </w:num>
  <w:num w:numId="35" w16cid:durableId="931427411">
    <w:abstractNumId w:val="3"/>
  </w:num>
  <w:num w:numId="36" w16cid:durableId="435713944">
    <w:abstractNumId w:val="3"/>
  </w:num>
  <w:num w:numId="37" w16cid:durableId="380986262">
    <w:abstractNumId w:val="3"/>
  </w:num>
  <w:num w:numId="38" w16cid:durableId="1697150015">
    <w:abstractNumId w:val="3"/>
  </w:num>
  <w:num w:numId="39" w16cid:durableId="444425630">
    <w:abstractNumId w:val="3"/>
  </w:num>
  <w:num w:numId="40" w16cid:durableId="690187541">
    <w:abstractNumId w:val="3"/>
  </w:num>
  <w:num w:numId="41" w16cid:durableId="119081211">
    <w:abstractNumId w:val="3"/>
  </w:num>
  <w:num w:numId="42" w16cid:durableId="1019043407">
    <w:abstractNumId w:val="3"/>
  </w:num>
  <w:num w:numId="43" w16cid:durableId="2117018106">
    <w:abstractNumId w:val="10"/>
  </w:num>
  <w:num w:numId="44" w16cid:durableId="483282376">
    <w:abstractNumId w:val="18"/>
  </w:num>
  <w:num w:numId="45" w16cid:durableId="658925570">
    <w:abstractNumId w:val="0"/>
  </w:num>
  <w:num w:numId="46" w16cid:durableId="1911772320">
    <w:abstractNumId w:val="22"/>
  </w:num>
  <w:num w:numId="47" w16cid:durableId="1239250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5D"/>
    <w:rsid w:val="000202A9"/>
    <w:rsid w:val="00025CC2"/>
    <w:rsid w:val="00026065"/>
    <w:rsid w:val="00034A69"/>
    <w:rsid w:val="00034BD9"/>
    <w:rsid w:val="00065D02"/>
    <w:rsid w:val="00073DFC"/>
    <w:rsid w:val="000A5C36"/>
    <w:rsid w:val="000C5519"/>
    <w:rsid w:val="000C6CBA"/>
    <w:rsid w:val="000C7737"/>
    <w:rsid w:val="000D2E54"/>
    <w:rsid w:val="000D3DBF"/>
    <w:rsid w:val="000D65B1"/>
    <w:rsid w:val="000E2BB7"/>
    <w:rsid w:val="000F3EBF"/>
    <w:rsid w:val="00113E05"/>
    <w:rsid w:val="00116599"/>
    <w:rsid w:val="00120947"/>
    <w:rsid w:val="00130302"/>
    <w:rsid w:val="00144EE2"/>
    <w:rsid w:val="001479AA"/>
    <w:rsid w:val="0015462E"/>
    <w:rsid w:val="0016529A"/>
    <w:rsid w:val="001724F1"/>
    <w:rsid w:val="00181148"/>
    <w:rsid w:val="00184FDF"/>
    <w:rsid w:val="001A22E4"/>
    <w:rsid w:val="001A79BD"/>
    <w:rsid w:val="001A7EEF"/>
    <w:rsid w:val="001B2050"/>
    <w:rsid w:val="001B4BEC"/>
    <w:rsid w:val="001C0357"/>
    <w:rsid w:val="001C5B8C"/>
    <w:rsid w:val="002063D0"/>
    <w:rsid w:val="00216005"/>
    <w:rsid w:val="00221D2A"/>
    <w:rsid w:val="0022256E"/>
    <w:rsid w:val="002277C6"/>
    <w:rsid w:val="00256195"/>
    <w:rsid w:val="00262A3C"/>
    <w:rsid w:val="0026363F"/>
    <w:rsid w:val="00263A67"/>
    <w:rsid w:val="00263F98"/>
    <w:rsid w:val="002728B0"/>
    <w:rsid w:val="00275E82"/>
    <w:rsid w:val="002830D4"/>
    <w:rsid w:val="00286D27"/>
    <w:rsid w:val="00287DA2"/>
    <w:rsid w:val="002915ED"/>
    <w:rsid w:val="002A0A24"/>
    <w:rsid w:val="002A4C90"/>
    <w:rsid w:val="002A79CF"/>
    <w:rsid w:val="002A7E5B"/>
    <w:rsid w:val="002B0FCB"/>
    <w:rsid w:val="002B4BCF"/>
    <w:rsid w:val="002F7014"/>
    <w:rsid w:val="003136A4"/>
    <w:rsid w:val="0032147E"/>
    <w:rsid w:val="003244DE"/>
    <w:rsid w:val="00331DFC"/>
    <w:rsid w:val="00333D04"/>
    <w:rsid w:val="0034307F"/>
    <w:rsid w:val="00344BF0"/>
    <w:rsid w:val="00350ECB"/>
    <w:rsid w:val="00351093"/>
    <w:rsid w:val="0035441A"/>
    <w:rsid w:val="00372D13"/>
    <w:rsid w:val="00375961"/>
    <w:rsid w:val="00397E3B"/>
    <w:rsid w:val="003B3B23"/>
    <w:rsid w:val="003C1996"/>
    <w:rsid w:val="003C28A3"/>
    <w:rsid w:val="003C46AB"/>
    <w:rsid w:val="003C6557"/>
    <w:rsid w:val="003E7F9B"/>
    <w:rsid w:val="0040016A"/>
    <w:rsid w:val="004062C8"/>
    <w:rsid w:val="00414D3D"/>
    <w:rsid w:val="00426DA2"/>
    <w:rsid w:val="00443DC4"/>
    <w:rsid w:val="00444CE6"/>
    <w:rsid w:val="00455891"/>
    <w:rsid w:val="0049368E"/>
    <w:rsid w:val="004940DF"/>
    <w:rsid w:val="00494D1A"/>
    <w:rsid w:val="004B14CC"/>
    <w:rsid w:val="004B30CA"/>
    <w:rsid w:val="004C68C9"/>
    <w:rsid w:val="004D215F"/>
    <w:rsid w:val="004E51B8"/>
    <w:rsid w:val="004F589D"/>
    <w:rsid w:val="00515F3D"/>
    <w:rsid w:val="005222F3"/>
    <w:rsid w:val="005366B8"/>
    <w:rsid w:val="00540D03"/>
    <w:rsid w:val="00545370"/>
    <w:rsid w:val="00550139"/>
    <w:rsid w:val="00562334"/>
    <w:rsid w:val="00573ECA"/>
    <w:rsid w:val="00575D30"/>
    <w:rsid w:val="0058297C"/>
    <w:rsid w:val="0059499B"/>
    <w:rsid w:val="005B0A42"/>
    <w:rsid w:val="005B3BC2"/>
    <w:rsid w:val="005B6C14"/>
    <w:rsid w:val="005C58FF"/>
    <w:rsid w:val="005D491B"/>
    <w:rsid w:val="005E76B5"/>
    <w:rsid w:val="00601EBC"/>
    <w:rsid w:val="0060306B"/>
    <w:rsid w:val="00623EBE"/>
    <w:rsid w:val="006242E7"/>
    <w:rsid w:val="00630C61"/>
    <w:rsid w:val="00643612"/>
    <w:rsid w:val="0065393C"/>
    <w:rsid w:val="00685C70"/>
    <w:rsid w:val="006916A0"/>
    <w:rsid w:val="00692EE5"/>
    <w:rsid w:val="006959A7"/>
    <w:rsid w:val="00697A4A"/>
    <w:rsid w:val="006A7577"/>
    <w:rsid w:val="006B2936"/>
    <w:rsid w:val="006B436A"/>
    <w:rsid w:val="006C16D5"/>
    <w:rsid w:val="006C54F6"/>
    <w:rsid w:val="006C7278"/>
    <w:rsid w:val="006C7A3C"/>
    <w:rsid w:val="00704A6D"/>
    <w:rsid w:val="00714F1C"/>
    <w:rsid w:val="00715DA6"/>
    <w:rsid w:val="007167DF"/>
    <w:rsid w:val="0072566F"/>
    <w:rsid w:val="00735543"/>
    <w:rsid w:val="00744BD2"/>
    <w:rsid w:val="007468AE"/>
    <w:rsid w:val="00754D44"/>
    <w:rsid w:val="007953EA"/>
    <w:rsid w:val="007A4626"/>
    <w:rsid w:val="007A5C38"/>
    <w:rsid w:val="007B0A48"/>
    <w:rsid w:val="007B78E5"/>
    <w:rsid w:val="007E20B8"/>
    <w:rsid w:val="007F1CDD"/>
    <w:rsid w:val="007F3899"/>
    <w:rsid w:val="00804A5C"/>
    <w:rsid w:val="00812025"/>
    <w:rsid w:val="00837A73"/>
    <w:rsid w:val="00841083"/>
    <w:rsid w:val="00841288"/>
    <w:rsid w:val="00845376"/>
    <w:rsid w:val="00866A6A"/>
    <w:rsid w:val="008A11AA"/>
    <w:rsid w:val="008C2A4A"/>
    <w:rsid w:val="008D0CF0"/>
    <w:rsid w:val="008F33CA"/>
    <w:rsid w:val="009034A6"/>
    <w:rsid w:val="00922546"/>
    <w:rsid w:val="00930DD0"/>
    <w:rsid w:val="009378CA"/>
    <w:rsid w:val="0094631C"/>
    <w:rsid w:val="00952225"/>
    <w:rsid w:val="0095337B"/>
    <w:rsid w:val="0095394A"/>
    <w:rsid w:val="00957E40"/>
    <w:rsid w:val="00983684"/>
    <w:rsid w:val="00995AD5"/>
    <w:rsid w:val="009E2DA4"/>
    <w:rsid w:val="009F4AFB"/>
    <w:rsid w:val="00A03FE0"/>
    <w:rsid w:val="00A244D0"/>
    <w:rsid w:val="00A26B89"/>
    <w:rsid w:val="00A31A46"/>
    <w:rsid w:val="00A3391E"/>
    <w:rsid w:val="00A37FB0"/>
    <w:rsid w:val="00A4030C"/>
    <w:rsid w:val="00A46A76"/>
    <w:rsid w:val="00A57B41"/>
    <w:rsid w:val="00A663BA"/>
    <w:rsid w:val="00A75FA8"/>
    <w:rsid w:val="00A90CAA"/>
    <w:rsid w:val="00A947B6"/>
    <w:rsid w:val="00AA7D6B"/>
    <w:rsid w:val="00AB0473"/>
    <w:rsid w:val="00AD6465"/>
    <w:rsid w:val="00AD70EB"/>
    <w:rsid w:val="00AE1F22"/>
    <w:rsid w:val="00AF1469"/>
    <w:rsid w:val="00B01398"/>
    <w:rsid w:val="00B15BEE"/>
    <w:rsid w:val="00B20F7D"/>
    <w:rsid w:val="00B31EF3"/>
    <w:rsid w:val="00B72420"/>
    <w:rsid w:val="00B844CC"/>
    <w:rsid w:val="00BA4627"/>
    <w:rsid w:val="00BA7B95"/>
    <w:rsid w:val="00BB0E5D"/>
    <w:rsid w:val="00BC166E"/>
    <w:rsid w:val="00BD5080"/>
    <w:rsid w:val="00BE23A5"/>
    <w:rsid w:val="00BE5B78"/>
    <w:rsid w:val="00BF33FC"/>
    <w:rsid w:val="00C03E55"/>
    <w:rsid w:val="00C045F9"/>
    <w:rsid w:val="00C221DA"/>
    <w:rsid w:val="00C25DAB"/>
    <w:rsid w:val="00C35884"/>
    <w:rsid w:val="00C4127A"/>
    <w:rsid w:val="00C42550"/>
    <w:rsid w:val="00C43795"/>
    <w:rsid w:val="00C43DED"/>
    <w:rsid w:val="00C46D82"/>
    <w:rsid w:val="00C532F8"/>
    <w:rsid w:val="00C64FE2"/>
    <w:rsid w:val="00C86379"/>
    <w:rsid w:val="00C95840"/>
    <w:rsid w:val="00CA3745"/>
    <w:rsid w:val="00CA78D0"/>
    <w:rsid w:val="00CB0D02"/>
    <w:rsid w:val="00CB5CD9"/>
    <w:rsid w:val="00CD1709"/>
    <w:rsid w:val="00CD6010"/>
    <w:rsid w:val="00D1015C"/>
    <w:rsid w:val="00D34CB1"/>
    <w:rsid w:val="00D473C3"/>
    <w:rsid w:val="00D55802"/>
    <w:rsid w:val="00D630AF"/>
    <w:rsid w:val="00D63DE8"/>
    <w:rsid w:val="00D94645"/>
    <w:rsid w:val="00DA5454"/>
    <w:rsid w:val="00DA6551"/>
    <w:rsid w:val="00DB35BB"/>
    <w:rsid w:val="00DB5802"/>
    <w:rsid w:val="00DB58DF"/>
    <w:rsid w:val="00DC6807"/>
    <w:rsid w:val="00DD1A8D"/>
    <w:rsid w:val="00DE273C"/>
    <w:rsid w:val="00DE3247"/>
    <w:rsid w:val="00DF2EF3"/>
    <w:rsid w:val="00DF7B81"/>
    <w:rsid w:val="00E2733D"/>
    <w:rsid w:val="00E309AD"/>
    <w:rsid w:val="00E4207D"/>
    <w:rsid w:val="00E4550A"/>
    <w:rsid w:val="00E52B24"/>
    <w:rsid w:val="00E86AE6"/>
    <w:rsid w:val="00EA1025"/>
    <w:rsid w:val="00EA10F2"/>
    <w:rsid w:val="00EB1AD2"/>
    <w:rsid w:val="00EE67C8"/>
    <w:rsid w:val="00EF7E58"/>
    <w:rsid w:val="00F04A3C"/>
    <w:rsid w:val="00F079BD"/>
    <w:rsid w:val="00F1525B"/>
    <w:rsid w:val="00F37F8D"/>
    <w:rsid w:val="00F443DA"/>
    <w:rsid w:val="00F6411D"/>
    <w:rsid w:val="00F65608"/>
    <w:rsid w:val="00F6592C"/>
    <w:rsid w:val="00FB15A2"/>
    <w:rsid w:val="00FB4272"/>
    <w:rsid w:val="00FD11E9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CB66"/>
  <w15:chartTrackingRefBased/>
  <w15:docId w15:val="{A5D7AF72-889E-4AA3-AB3E-C7809E3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30"/>
    <w:pPr>
      <w:spacing w:after="0"/>
    </w:pPr>
    <w:rPr>
      <w:rFonts w:ascii="Arial" w:hAnsi="Arial"/>
      <w:color w:val="00003C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844CC"/>
    <w:pPr>
      <w:keepNext/>
      <w:keepLines/>
      <w:numPr>
        <w:numId w:val="42"/>
      </w:numPr>
      <w:spacing w:before="240" w:after="240" w:line="240" w:lineRule="atLeast"/>
      <w:ind w:left="567" w:hanging="567"/>
      <w:outlineLvl w:val="0"/>
    </w:pPr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844CC"/>
    <w:pPr>
      <w:keepNext/>
      <w:keepLines/>
      <w:numPr>
        <w:ilvl w:val="1"/>
        <w:numId w:val="42"/>
      </w:numPr>
      <w:spacing w:before="240" w:after="120"/>
      <w:ind w:left="567" w:hanging="567"/>
      <w:outlineLvl w:val="1"/>
    </w:pPr>
    <w:rPr>
      <w:rFonts w:asciiTheme="minorHAnsi" w:eastAsia="Arial" w:hAnsiTheme="minorHAnsi" w:cstheme="minorHAnsi"/>
      <w:b/>
      <w:color w:val="00003C" w:themeColor="text1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B844CC"/>
    <w:pPr>
      <w:keepNext/>
      <w:keepLines/>
      <w:numPr>
        <w:ilvl w:val="2"/>
        <w:numId w:val="42"/>
      </w:numPr>
      <w:spacing w:before="180" w:after="120"/>
      <w:ind w:left="907" w:hanging="907"/>
      <w:outlineLvl w:val="2"/>
    </w:pPr>
    <w:rPr>
      <w:rFonts w:asciiTheme="minorHAnsi" w:eastAsia="Times New Roman" w:hAnsiTheme="minorHAnsi" w:cstheme="minorHAnsi"/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844CC"/>
    <w:pPr>
      <w:keepNext/>
      <w:keepLines/>
      <w:numPr>
        <w:ilvl w:val="3"/>
        <w:numId w:val="42"/>
      </w:numPr>
      <w:spacing w:before="180" w:after="120"/>
      <w:ind w:left="907" w:hanging="907"/>
      <w:outlineLvl w:val="3"/>
    </w:pPr>
    <w:rPr>
      <w:rFonts w:asciiTheme="majorHAnsi" w:eastAsiaTheme="majorEastAsia" w:hAnsiTheme="majorHAnsi" w:cstheme="majorBidi"/>
      <w:b/>
      <w:bCs/>
      <w:iCs/>
      <w:color w:val="00002C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844CC"/>
    <w:pPr>
      <w:keepNext/>
      <w:keepLines/>
      <w:numPr>
        <w:ilvl w:val="4"/>
        <w:numId w:val="42"/>
      </w:numPr>
      <w:spacing w:before="180" w:after="120"/>
      <w:ind w:left="1134" w:hanging="1134"/>
      <w:outlineLvl w:val="4"/>
    </w:pPr>
    <w:rPr>
      <w:rFonts w:asciiTheme="majorHAnsi" w:eastAsiaTheme="majorEastAsia" w:hAnsiTheme="majorHAnsi" w:cstheme="majorBidi"/>
      <w:b/>
      <w:bCs/>
      <w:color w:val="00002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844CC"/>
    <w:pPr>
      <w:keepNext/>
      <w:keepLines/>
      <w:numPr>
        <w:ilvl w:val="5"/>
        <w:numId w:val="42"/>
      </w:numPr>
      <w:spacing w:before="180" w:after="120"/>
      <w:ind w:left="1134" w:hanging="1134"/>
      <w:outlineLvl w:val="5"/>
    </w:pPr>
    <w:rPr>
      <w:rFonts w:asciiTheme="majorHAnsi" w:eastAsiaTheme="majorEastAsia" w:hAnsiTheme="majorHAnsi" w:cstheme="majorBidi"/>
      <w:b/>
      <w:bCs/>
      <w:color w:val="0000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B844CC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4CC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4CC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4CC"/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4CC"/>
    <w:rPr>
      <w:rFonts w:eastAsia="Arial" w:cstheme="minorHAnsi"/>
      <w:b/>
      <w:color w:val="00003C" w:themeColor="text1"/>
      <w:sz w:val="22"/>
      <w:szCs w:val="28"/>
    </w:rPr>
  </w:style>
  <w:style w:type="paragraph" w:styleId="Titel">
    <w:name w:val="Title"/>
    <w:basedOn w:val="berschrift1"/>
    <w:next w:val="Standard"/>
    <w:link w:val="TitelZchn"/>
    <w:uiPriority w:val="10"/>
    <w:qFormat/>
    <w:rsid w:val="003C6557"/>
    <w:pPr>
      <w:numPr>
        <w:numId w:val="0"/>
      </w:numPr>
    </w:pPr>
  </w:style>
  <w:style w:type="character" w:customStyle="1" w:styleId="TitelZchn">
    <w:name w:val="Titel Zchn"/>
    <w:basedOn w:val="Absatz-Standardschriftart"/>
    <w:link w:val="Titel"/>
    <w:uiPriority w:val="10"/>
    <w:rsid w:val="003C6557"/>
    <w:rPr>
      <w:rFonts w:asciiTheme="majorHAnsi" w:eastAsia="Arial" w:hAnsiTheme="majorHAnsi" w:cstheme="majorHAnsi"/>
      <w:b/>
      <w:color w:val="00003C" w:themeColor="text1"/>
      <w:sz w:val="24"/>
      <w:szCs w:val="24"/>
    </w:rPr>
  </w:style>
  <w:style w:type="paragraph" w:styleId="Untertitel">
    <w:name w:val="Subtitle"/>
    <w:basedOn w:val="berschrift2"/>
    <w:next w:val="Standard"/>
    <w:link w:val="UntertitelZchn"/>
    <w:uiPriority w:val="11"/>
    <w:qFormat/>
    <w:rsid w:val="003C6557"/>
    <w:pPr>
      <w:numPr>
        <w:numId w:val="0"/>
      </w:numPr>
    </w:pPr>
  </w:style>
  <w:style w:type="character" w:customStyle="1" w:styleId="UntertitelZchn">
    <w:name w:val="Untertitel Zchn"/>
    <w:basedOn w:val="Absatz-Standardschriftart"/>
    <w:link w:val="Untertitel"/>
    <w:uiPriority w:val="11"/>
    <w:rsid w:val="003C6557"/>
    <w:rPr>
      <w:rFonts w:eastAsia="Arial" w:cstheme="minorHAnsi"/>
      <w:b/>
      <w:color w:val="00003C" w:themeColor="text1"/>
      <w:szCs w:val="28"/>
    </w:rPr>
  </w:style>
  <w:style w:type="paragraph" w:customStyle="1" w:styleId="FormatSeitenzahl">
    <w:name w:val="Format Seitenzahl"/>
    <w:basedOn w:val="Standard"/>
    <w:qFormat/>
    <w:rsid w:val="00704A6D"/>
    <w:pPr>
      <w:jc w:val="right"/>
    </w:pPr>
    <w:rPr>
      <w:sz w:val="18"/>
    </w:rPr>
  </w:style>
  <w:style w:type="paragraph" w:styleId="Kopfzeile">
    <w:name w:val="header"/>
    <w:basedOn w:val="Standard"/>
    <w:link w:val="KopfzeileZchn"/>
    <w:unhideWhenUsed/>
    <w:rsid w:val="00704A6D"/>
    <w:rPr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44CC"/>
    <w:rPr>
      <w:rFonts w:eastAsia="Times New Roman" w:cstheme="minorHAnsi"/>
      <w:b/>
      <w:color w:val="00003C"/>
      <w:sz w:val="22"/>
    </w:rPr>
  </w:style>
  <w:style w:type="paragraph" w:customStyle="1" w:styleId="AufzhlungsebeneI">
    <w:name w:val="Aufzählungsebene I"/>
    <w:basedOn w:val="Standard"/>
    <w:qFormat/>
    <w:rsid w:val="00735543"/>
    <w:pPr>
      <w:numPr>
        <w:numId w:val="23"/>
      </w:numPr>
      <w:spacing w:before="120" w:after="120"/>
      <w:ind w:left="284" w:hanging="284"/>
    </w:pPr>
    <w:rPr>
      <w:rFonts w:eastAsia="Arial" w:cs="Times New Roman"/>
    </w:rPr>
  </w:style>
  <w:style w:type="paragraph" w:customStyle="1" w:styleId="AufzhlungsebeneII">
    <w:name w:val="Aufzählungsebene II"/>
    <w:basedOn w:val="AufzhlungsebeneI"/>
    <w:qFormat/>
    <w:rsid w:val="00287DA2"/>
    <w:pPr>
      <w:ind w:left="567"/>
    </w:pPr>
  </w:style>
  <w:style w:type="paragraph" w:customStyle="1" w:styleId="AufzhlungsebeneIII">
    <w:name w:val="Aufzählungsebene III"/>
    <w:basedOn w:val="AufzhlungsebeneV"/>
    <w:qFormat/>
    <w:rsid w:val="00287DA2"/>
    <w:pPr>
      <w:ind w:left="851"/>
    </w:pPr>
  </w:style>
  <w:style w:type="paragraph" w:customStyle="1" w:styleId="AufzhlungsebeneIV">
    <w:name w:val="Aufzählungsebene IV"/>
    <w:basedOn w:val="AufzhlungsebeneV"/>
    <w:qFormat/>
    <w:rsid w:val="00735543"/>
    <w:pPr>
      <w:ind w:left="1134"/>
    </w:pPr>
  </w:style>
  <w:style w:type="paragraph" w:customStyle="1" w:styleId="AufzhlungsebeneV">
    <w:name w:val="Aufzählungsebene V"/>
    <w:basedOn w:val="Standard"/>
    <w:qFormat/>
    <w:rsid w:val="00735543"/>
    <w:pPr>
      <w:numPr>
        <w:numId w:val="25"/>
      </w:numPr>
      <w:spacing w:before="120" w:after="120"/>
      <w:ind w:left="1418" w:hanging="284"/>
    </w:pPr>
    <w:rPr>
      <w:rFonts w:eastAsia="Arial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704A6D"/>
    <w:rPr>
      <w:rFonts w:ascii="Arial" w:hAnsi="Arial"/>
      <w:color w:val="00003C"/>
      <w:sz w:val="18"/>
    </w:rPr>
  </w:style>
  <w:style w:type="paragraph" w:styleId="Fuzeile">
    <w:name w:val="footer"/>
    <w:basedOn w:val="Standard"/>
    <w:link w:val="FuzeileZchn"/>
    <w:unhideWhenUsed/>
    <w:rsid w:val="00704A6D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04A6D"/>
    <w:rPr>
      <w:rFonts w:ascii="Arial" w:hAnsi="Arial"/>
      <w:color w:val="00003C"/>
      <w:sz w:val="18"/>
    </w:rPr>
  </w:style>
  <w:style w:type="table" w:styleId="Tabellenraster">
    <w:name w:val="Table Grid"/>
    <w:basedOn w:val="NormaleTabelle"/>
    <w:rsid w:val="00DE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441A"/>
    <w:rPr>
      <w:color w:val="808080"/>
    </w:rPr>
  </w:style>
  <w:style w:type="paragraph" w:customStyle="1" w:styleId="TitelSeite">
    <w:name w:val="Titel Seite"/>
    <w:basedOn w:val="Standard"/>
    <w:qFormat/>
    <w:rsid w:val="003C1996"/>
    <w:rPr>
      <w:b/>
      <w:bCs/>
      <w:sz w:val="28"/>
      <w:szCs w:val="28"/>
    </w:rPr>
  </w:style>
  <w:style w:type="paragraph" w:customStyle="1" w:styleId="UntertitelSeite">
    <w:name w:val="Untertitel Seite"/>
    <w:basedOn w:val="Standard"/>
    <w:qFormat/>
    <w:rsid w:val="003C1996"/>
    <w:rPr>
      <w:sz w:val="28"/>
      <w:szCs w:val="28"/>
    </w:rPr>
  </w:style>
  <w:style w:type="paragraph" w:customStyle="1" w:styleId="Tabellentitel">
    <w:name w:val="Tabellentitel"/>
    <w:basedOn w:val="Standard"/>
    <w:qFormat/>
    <w:rsid w:val="001B4BEC"/>
    <w:rPr>
      <w:b/>
      <w:bCs/>
      <w:color w:val="FFFFFF"/>
      <w:sz w:val="24"/>
      <w:lang w:eastAsia="zh-TW"/>
    </w:rPr>
  </w:style>
  <w:style w:type="paragraph" w:customStyle="1" w:styleId="Tabellenuntertitel">
    <w:name w:val="Tabellenuntertitel"/>
    <w:basedOn w:val="Standard"/>
    <w:qFormat/>
    <w:rsid w:val="006B436A"/>
    <w:rPr>
      <w:lang w:eastAsia="zh-TW"/>
    </w:rPr>
  </w:style>
  <w:style w:type="table" w:customStyle="1" w:styleId="Tabellenraster1">
    <w:name w:val="Tabellenraster1"/>
    <w:basedOn w:val="NormaleTabelle"/>
    <w:next w:val="Tabellenraster"/>
    <w:rsid w:val="00CB0D02"/>
    <w:pPr>
      <w:spacing w:after="0" w:line="240" w:lineRule="auto"/>
    </w:pPr>
    <w:rPr>
      <w:rFonts w:ascii="Helvetica" w:eastAsia="Times New Roman" w:hAnsi="Helvetica" w:cs="Helvetic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6557"/>
    <w:pPr>
      <w:numPr>
        <w:numId w:val="0"/>
      </w:numPr>
      <w:spacing w:line="288" w:lineRule="auto"/>
      <w:outlineLvl w:val="9"/>
    </w:pPr>
    <w:rPr>
      <w:rFonts w:ascii="Arial" w:eastAsiaTheme="minorHAnsi" w:hAnsi="Arial" w:cstheme="minorBidi"/>
      <w:bCs/>
      <w:color w:val="00003C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rsid w:val="00D630AF"/>
    <w:pPr>
      <w:tabs>
        <w:tab w:val="right" w:leader="dot" w:pos="10478"/>
      </w:tabs>
      <w:spacing w:before="120" w:after="120"/>
      <w:ind w:left="851" w:hanging="851"/>
    </w:pPr>
    <w:rPr>
      <w:rFonts w:asciiTheme="minorHAnsi" w:eastAsiaTheme="minorEastAsia" w:hAnsiTheme="minorHAnsi"/>
      <w:b/>
      <w:caps/>
      <w:color w:val="00003C" w:themeColor="text1"/>
      <w:szCs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E309AD"/>
    <w:pPr>
      <w:tabs>
        <w:tab w:val="right" w:leader="dot" w:pos="10478"/>
      </w:tabs>
      <w:spacing w:before="120" w:after="120"/>
      <w:ind w:left="851" w:hanging="851"/>
      <w:contextualSpacing/>
    </w:pPr>
    <w:rPr>
      <w:rFonts w:asciiTheme="minorHAnsi" w:eastAsiaTheme="minorEastAsia" w:hAnsiTheme="minorHAnsi"/>
      <w:b/>
      <w:color w:val="00003C" w:themeColor="text1"/>
      <w:szCs w:val="22"/>
      <w:lang w:eastAsia="de-DE"/>
    </w:rPr>
  </w:style>
  <w:style w:type="character" w:styleId="Hyperlink">
    <w:name w:val="Hyperlink"/>
    <w:basedOn w:val="Absatz-Standardschriftart"/>
    <w:unhideWhenUsed/>
    <w:rsid w:val="00735543"/>
    <w:rPr>
      <w:color w:val="001ED2"/>
      <w:u w:val="single"/>
    </w:rPr>
  </w:style>
  <w:style w:type="numbering" w:customStyle="1" w:styleId="Formatvorlage1">
    <w:name w:val="Formatvorlage1"/>
    <w:uiPriority w:val="99"/>
    <w:rsid w:val="002B4BCF"/>
    <w:pPr>
      <w:numPr>
        <w:numId w:val="30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844CC"/>
    <w:rPr>
      <w:rFonts w:asciiTheme="majorHAnsi" w:eastAsiaTheme="majorEastAsia" w:hAnsiTheme="majorHAnsi" w:cstheme="majorBidi"/>
      <w:b/>
      <w:bCs/>
      <w:iCs/>
      <w:color w:val="00002C" w:themeColor="accent1" w:themeShade="BF"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D630AF"/>
    <w:pPr>
      <w:tabs>
        <w:tab w:val="right" w:leader="dot" w:pos="10194"/>
      </w:tabs>
      <w:spacing w:after="100"/>
      <w:ind w:left="851" w:hanging="851"/>
      <w:contextualSpacing/>
    </w:pPr>
  </w:style>
  <w:style w:type="paragraph" w:styleId="Listenabsatz">
    <w:name w:val="List Paragraph"/>
    <w:basedOn w:val="Standard"/>
    <w:uiPriority w:val="34"/>
    <w:qFormat/>
    <w:rsid w:val="0072566F"/>
    <w:pPr>
      <w:ind w:left="720"/>
      <w:contextualSpacing/>
    </w:pPr>
  </w:style>
  <w:style w:type="paragraph" w:customStyle="1" w:styleId="Aufzhlung1">
    <w:name w:val="Aufzählung 1"/>
    <w:aliases w:val="2,3"/>
    <w:basedOn w:val="Listenabsatz"/>
    <w:qFormat/>
    <w:rsid w:val="0072566F"/>
    <w:pPr>
      <w:numPr>
        <w:numId w:val="32"/>
      </w:numPr>
      <w:spacing w:before="120" w:after="120"/>
      <w:ind w:left="425" w:hanging="425"/>
    </w:pPr>
    <w:rPr>
      <w:rFonts w:eastAsia="Arial" w:cs="Times New Roman"/>
    </w:rPr>
  </w:style>
  <w:style w:type="paragraph" w:customStyle="1" w:styleId="Aufzhlunga">
    <w:name w:val="Aufzählung a"/>
    <w:aliases w:val="b,c"/>
    <w:basedOn w:val="Aufzhlung1"/>
    <w:qFormat/>
    <w:rsid w:val="0072566F"/>
    <w:pPr>
      <w:numPr>
        <w:numId w:val="33"/>
      </w:numPr>
      <w:ind w:left="425" w:hanging="425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B844CC"/>
    <w:rPr>
      <w:rFonts w:asciiTheme="majorHAnsi" w:eastAsiaTheme="majorEastAsia" w:hAnsiTheme="majorHAnsi" w:cstheme="majorBidi"/>
      <w:b/>
      <w:bCs/>
      <w:color w:val="00002C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844CC"/>
    <w:rPr>
      <w:rFonts w:asciiTheme="majorHAnsi" w:eastAsiaTheme="majorEastAsia" w:hAnsiTheme="majorHAnsi" w:cstheme="majorBidi"/>
      <w:b/>
      <w:bCs/>
      <w:color w:val="00001D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4CC"/>
    <w:rPr>
      <w:rFonts w:asciiTheme="majorHAnsi" w:eastAsiaTheme="majorEastAsia" w:hAnsiTheme="majorHAnsi" w:cstheme="majorBidi"/>
      <w:i/>
      <w:iCs/>
      <w:color w:val="00001D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4CC"/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4CC"/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character" w:styleId="Seitenzahl">
    <w:name w:val="page number"/>
    <w:basedOn w:val="Absatz-Standardschriftart"/>
    <w:rsid w:val="0060306B"/>
  </w:style>
  <w:style w:type="paragraph" w:customStyle="1" w:styleId="Bericht">
    <w:name w:val="Bericht"/>
    <w:basedOn w:val="Standard"/>
    <w:rsid w:val="0060306B"/>
    <w:pPr>
      <w:spacing w:line="240" w:lineRule="auto"/>
    </w:pPr>
    <w:rPr>
      <w:rFonts w:ascii="Helvetica" w:eastAsia="Times New Roman" w:hAnsi="Helvetica" w:cs="Helvetica"/>
      <w:color w:val="auto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60306B"/>
    <w:pPr>
      <w:spacing w:line="240" w:lineRule="auto"/>
      <w:ind w:left="284"/>
    </w:pPr>
    <w:rPr>
      <w:rFonts w:eastAsia="Times New Roman" w:cs="Arial"/>
      <w:b/>
      <w:bCs/>
      <w:color w:val="auto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306B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60306B"/>
    <w:pPr>
      <w:spacing w:line="240" w:lineRule="auto"/>
      <w:ind w:left="360"/>
    </w:pPr>
    <w:rPr>
      <w:rFonts w:ascii="Helvetica" w:eastAsia="Times New Roman" w:hAnsi="Helvetica" w:cs="Helvetica"/>
      <w:color w:val="auto"/>
      <w:sz w:val="24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60306B"/>
    <w:rPr>
      <w:rFonts w:ascii="Helvetica" w:eastAsia="Times New Roman" w:hAnsi="Helvetica" w:cs="Helvetica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60306B"/>
    <w:pPr>
      <w:spacing w:line="240" w:lineRule="auto"/>
      <w:ind w:left="708"/>
    </w:pPr>
    <w:rPr>
      <w:rFonts w:ascii="Helvetica" w:eastAsia="Times New Roman" w:hAnsi="Helvetica" w:cs="Helvetica"/>
      <w:color w:val="auto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60306B"/>
    <w:rPr>
      <w:rFonts w:ascii="Helvetica" w:eastAsia="Times New Roman" w:hAnsi="Helvetica" w:cs="Helvetica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0306B"/>
    <w:pPr>
      <w:spacing w:line="240" w:lineRule="auto"/>
    </w:pPr>
    <w:rPr>
      <w:rFonts w:ascii="Helvetica" w:eastAsia="Times New Roman" w:hAnsi="Helvetica" w:cs="Helvetica"/>
      <w:b/>
      <w:bCs/>
      <w:color w:val="auto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0306B"/>
    <w:rPr>
      <w:rFonts w:ascii="Helvetica" w:eastAsia="Times New Roman" w:hAnsi="Helvetica" w:cs="Helvetica"/>
      <w:b/>
      <w:bCs/>
      <w:sz w:val="24"/>
      <w:szCs w:val="24"/>
      <w:lang w:eastAsia="de-DE"/>
    </w:rPr>
  </w:style>
  <w:style w:type="paragraph" w:customStyle="1" w:styleId="stan-b">
    <w:name w:val="stan-üb"/>
    <w:basedOn w:val="Standard"/>
    <w:rsid w:val="0060306B"/>
    <w:pPr>
      <w:spacing w:before="120" w:line="240" w:lineRule="auto"/>
    </w:pPr>
    <w:rPr>
      <w:rFonts w:eastAsia="Times New Roman" w:cs="Arial"/>
      <w:b/>
      <w:bCs/>
      <w:color w:val="auto"/>
      <w:szCs w:val="22"/>
      <w:lang w:eastAsia="de-DE"/>
    </w:rPr>
  </w:style>
  <w:style w:type="paragraph" w:styleId="Sprechblasentext">
    <w:name w:val="Balloon Text"/>
    <w:basedOn w:val="Standard"/>
    <w:link w:val="SprechblasentextZchn"/>
    <w:semiHidden/>
    <w:rsid w:val="0060306B"/>
    <w:pPr>
      <w:spacing w:line="240" w:lineRule="auto"/>
    </w:pPr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0306B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link w:val="DokumentstrukturZchn"/>
    <w:semiHidden/>
    <w:rsid w:val="0060306B"/>
    <w:pPr>
      <w:shd w:val="clear" w:color="auto" w:fill="000080"/>
      <w:spacing w:line="240" w:lineRule="auto"/>
    </w:pPr>
    <w:rPr>
      <w:rFonts w:ascii="Tahoma" w:eastAsia="Times New Roman" w:hAnsi="Tahoma" w:cs="Tahoma"/>
      <w:color w:val="auto"/>
      <w:sz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0306B"/>
    <w:rPr>
      <w:rFonts w:ascii="Tahoma" w:eastAsia="Times New Roman" w:hAnsi="Tahoma" w:cs="Tahoma"/>
      <w:shd w:val="clear" w:color="auto" w:fill="000080"/>
      <w:lang w:eastAsia="de-DE"/>
    </w:rPr>
  </w:style>
  <w:style w:type="character" w:styleId="BesuchterLink">
    <w:name w:val="FollowedHyperlink"/>
    <w:basedOn w:val="Absatz-Standardschriftart"/>
    <w:rsid w:val="0060306B"/>
    <w:rPr>
      <w:color w:val="800080"/>
      <w:u w:val="single"/>
    </w:rPr>
  </w:style>
  <w:style w:type="paragraph" w:styleId="Liste2">
    <w:name w:val="List 2"/>
    <w:basedOn w:val="Standard"/>
    <w:rsid w:val="0060306B"/>
    <w:pPr>
      <w:spacing w:line="240" w:lineRule="auto"/>
      <w:ind w:left="566" w:right="57" w:hanging="283"/>
    </w:pPr>
    <w:rPr>
      <w:rFonts w:eastAsia="Times New Roman" w:cs="Times New Roman"/>
      <w:color w:val="auto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chholz\Desktop\CERT-402-MU-011_d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05/05.25</Revision>
    <Sprache xmlns="42A24AAF-922D-4C4F-9ECE-DCFF7B72B6BE">
      <Value>deutsch</Value>
    </Sprache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 xsi:nil="true"/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73737-189E-4E5B-A037-207ACC685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99B33-69BB-4F85-8BD9-A98D79D27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  <ds:schemaRef ds:uri="4b8090da-6cca-4ae6-b47a-b19f3fb7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1012F-1A71-415D-8FFD-E834E739E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</ds:schemaRefs>
</ds:datastoreItem>
</file>

<file path=customXml/itemProps4.xml><?xml version="1.0" encoding="utf-8"?>
<ds:datastoreItem xmlns:ds="http://schemas.openxmlformats.org/officeDocument/2006/customXml" ds:itemID="{5311601F-5AA8-4485-838F-87E938413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CERT-402-MU-011_d</Template>
  <TotalTime>0</TotalTime>
  <Pages>7</Pages>
  <Words>1326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Abfrage der Daten zur Vorbereitung eines AZAV Audits</vt:lpstr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Abfrage der Daten zur Vorbereitung eines AZAV Audits</dc:title>
  <dc:subject/>
  <dc:creator>Buchholz, Stefanie</dc:creator>
  <cp:keywords/>
  <dc:description/>
  <cp:lastModifiedBy>Martin, Anna</cp:lastModifiedBy>
  <cp:revision>2</cp:revision>
  <cp:lastPrinted>2022-09-02T10:54:00Z</cp:lastPrinted>
  <dcterms:created xsi:type="dcterms:W3CDTF">2025-07-07T11:26:00Z</dcterms:created>
  <dcterms:modified xsi:type="dcterms:W3CDTF">2025-07-07T11:26:00Z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  <property fmtid="{D5CDD505-2E9C-101B-9397-08002B2CF9AE}" pid="3" name="Inhalt / Content">
    <vt:lpwstr>Fragebogen zur Vorbereitung auf ein Zertifizierungsverfahren</vt:lpwstr>
  </property>
</Properties>
</file>