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7DF5" w14:textId="17963235" w:rsidR="00275E9A" w:rsidRPr="00275E9A" w:rsidRDefault="00275E9A" w:rsidP="005B1861">
      <w:pPr>
        <w:tabs>
          <w:tab w:val="left" w:pos="1418"/>
        </w:tabs>
        <w:spacing w:after="60" w:line="240" w:lineRule="auto"/>
        <w:rPr>
          <w:rFonts w:ascii="Arial" w:eastAsia="Times New Roman" w:hAnsi="Arial" w:cs="Arial"/>
          <w:sz w:val="20"/>
          <w:szCs w:val="20"/>
          <w:lang w:eastAsia="de-DE"/>
        </w:rPr>
      </w:pPr>
      <w:r>
        <w:rPr>
          <w:rFonts w:ascii="Arial" w:eastAsia="Times New Roman" w:hAnsi="Arial" w:cs="Arial"/>
          <w:sz w:val="20"/>
          <w:szCs w:val="20"/>
          <w:lang w:eastAsia="de-DE"/>
        </w:rPr>
        <w:t>Firmenname:</w:t>
      </w:r>
      <w:r w:rsidR="005B1861">
        <w:rPr>
          <w:rFonts w:ascii="Arial" w:eastAsia="Times New Roman" w:hAnsi="Arial" w:cs="Arial"/>
          <w:sz w:val="20"/>
          <w:szCs w:val="20"/>
          <w:lang w:eastAsia="de-DE"/>
        </w:rPr>
        <w:tab/>
      </w:r>
      <w:r w:rsidR="00011F67" w:rsidRPr="00CF4A3B">
        <w:rPr>
          <w:rFonts w:ascii="Arial" w:eastAsia="Times New Roman" w:hAnsi="Arial" w:cs="Arial"/>
          <w:b/>
          <w:noProof/>
          <w:szCs w:val="20"/>
          <w:lang w:eastAsia="de-DE"/>
        </w:rPr>
        <w:fldChar w:fldCharType="begin">
          <w:ffData>
            <w:name w:val="Text1"/>
            <w:enabled/>
            <w:calcOnExit w:val="0"/>
            <w:textInput/>
          </w:ffData>
        </w:fldChar>
      </w:r>
      <w:bookmarkStart w:id="0" w:name="Text1"/>
      <w:r w:rsidR="00011F67" w:rsidRPr="00CF4A3B">
        <w:rPr>
          <w:rFonts w:ascii="Arial" w:eastAsia="Times New Roman" w:hAnsi="Arial" w:cs="Arial"/>
          <w:b/>
          <w:noProof/>
          <w:szCs w:val="20"/>
          <w:lang w:eastAsia="de-DE"/>
        </w:rPr>
        <w:instrText xml:space="preserve"> FORMTEXT </w:instrText>
      </w:r>
      <w:r w:rsidR="00011F67" w:rsidRPr="00CF4A3B">
        <w:rPr>
          <w:rFonts w:ascii="Arial" w:eastAsia="Times New Roman" w:hAnsi="Arial" w:cs="Arial"/>
          <w:b/>
          <w:noProof/>
          <w:szCs w:val="20"/>
          <w:lang w:eastAsia="de-DE"/>
        </w:rPr>
      </w:r>
      <w:r w:rsidR="00011F67" w:rsidRPr="00CF4A3B">
        <w:rPr>
          <w:rFonts w:ascii="Arial" w:eastAsia="Times New Roman" w:hAnsi="Arial" w:cs="Arial"/>
          <w:b/>
          <w:noProof/>
          <w:szCs w:val="20"/>
          <w:lang w:eastAsia="de-DE"/>
        </w:rPr>
        <w:fldChar w:fldCharType="separate"/>
      </w:r>
      <w:r w:rsidR="00011F67" w:rsidRPr="00CF4A3B">
        <w:rPr>
          <w:rFonts w:ascii="Arial" w:eastAsia="Times New Roman" w:hAnsi="Arial" w:cs="Arial"/>
          <w:b/>
          <w:noProof/>
          <w:szCs w:val="20"/>
          <w:lang w:eastAsia="de-DE"/>
        </w:rPr>
        <w:t> </w:t>
      </w:r>
      <w:r w:rsidR="00011F67" w:rsidRPr="00CF4A3B">
        <w:rPr>
          <w:rFonts w:ascii="Arial" w:eastAsia="Times New Roman" w:hAnsi="Arial" w:cs="Arial"/>
          <w:b/>
          <w:noProof/>
          <w:szCs w:val="20"/>
          <w:lang w:eastAsia="de-DE"/>
        </w:rPr>
        <w:t> </w:t>
      </w:r>
      <w:r w:rsidR="00011F67" w:rsidRPr="00CF4A3B">
        <w:rPr>
          <w:rFonts w:ascii="Arial" w:eastAsia="Times New Roman" w:hAnsi="Arial" w:cs="Arial"/>
          <w:b/>
          <w:noProof/>
          <w:szCs w:val="20"/>
          <w:lang w:eastAsia="de-DE"/>
        </w:rPr>
        <w:t> </w:t>
      </w:r>
      <w:r w:rsidR="00011F67" w:rsidRPr="00CF4A3B">
        <w:rPr>
          <w:rFonts w:ascii="Arial" w:eastAsia="Times New Roman" w:hAnsi="Arial" w:cs="Arial"/>
          <w:b/>
          <w:noProof/>
          <w:szCs w:val="20"/>
          <w:lang w:eastAsia="de-DE"/>
        </w:rPr>
        <w:t> </w:t>
      </w:r>
      <w:r w:rsidR="00011F67" w:rsidRPr="00CF4A3B">
        <w:rPr>
          <w:rFonts w:ascii="Arial" w:eastAsia="Times New Roman" w:hAnsi="Arial" w:cs="Arial"/>
          <w:b/>
          <w:noProof/>
          <w:szCs w:val="20"/>
          <w:lang w:eastAsia="de-DE"/>
        </w:rPr>
        <w:t> </w:t>
      </w:r>
      <w:r w:rsidR="00011F67" w:rsidRPr="00CF4A3B">
        <w:rPr>
          <w:rFonts w:ascii="Arial" w:eastAsia="Times New Roman" w:hAnsi="Arial" w:cs="Arial"/>
          <w:b/>
          <w:noProof/>
          <w:szCs w:val="20"/>
          <w:lang w:eastAsia="de-DE"/>
        </w:rPr>
        <w:fldChar w:fldCharType="end"/>
      </w:r>
      <w:bookmarkEnd w:id="0"/>
      <w:r w:rsidR="00036695" w:rsidRPr="007207C9">
        <w:rPr>
          <w:rFonts w:ascii="Arial" w:eastAsia="Times New Roman" w:hAnsi="Arial" w:cs="Arial"/>
          <w:sz w:val="20"/>
          <w:szCs w:val="20"/>
          <w:lang w:eastAsia="de-DE"/>
        </w:rPr>
        <w:tab/>
      </w:r>
      <w:r w:rsidR="00036695" w:rsidRPr="007207C9">
        <w:rPr>
          <w:rFonts w:ascii="Arial" w:eastAsia="Times New Roman" w:hAnsi="Arial" w:cs="Arial"/>
          <w:sz w:val="20"/>
          <w:szCs w:val="20"/>
          <w:lang w:eastAsia="de-DE"/>
        </w:rPr>
        <w:tab/>
      </w:r>
      <w:r w:rsidR="00036695" w:rsidRPr="007207C9">
        <w:rPr>
          <w:rFonts w:ascii="Arial" w:eastAsia="Times New Roman" w:hAnsi="Arial" w:cs="Arial"/>
          <w:sz w:val="20"/>
          <w:szCs w:val="20"/>
          <w:lang w:eastAsia="de-DE"/>
        </w:rPr>
        <w:tab/>
      </w:r>
      <w:r w:rsidR="00036695" w:rsidRPr="0077225A">
        <w:rPr>
          <w:rFonts w:ascii="Arial" w:eastAsia="Times New Roman" w:hAnsi="Arial" w:cs="Arial"/>
          <w:sz w:val="20"/>
          <w:szCs w:val="20"/>
          <w:lang w:eastAsia="de-DE"/>
        </w:rPr>
        <w:tab/>
      </w:r>
    </w:p>
    <w:p w14:paraId="14091819" w14:textId="3C191C97" w:rsidR="00275E9A" w:rsidRPr="00275E9A" w:rsidRDefault="00011F67" w:rsidP="005B1861">
      <w:pPr>
        <w:tabs>
          <w:tab w:val="left" w:pos="1418"/>
        </w:tabs>
        <w:spacing w:after="60" w:line="240" w:lineRule="auto"/>
        <w:rPr>
          <w:rFonts w:ascii="Arial" w:eastAsia="Times New Roman" w:hAnsi="Arial" w:cs="Arial"/>
          <w:sz w:val="20"/>
          <w:szCs w:val="20"/>
          <w:lang w:eastAsia="de-DE"/>
        </w:rPr>
      </w:pPr>
      <w:r>
        <w:rPr>
          <w:rFonts w:ascii="Arial" w:eastAsia="Times New Roman" w:hAnsi="Arial" w:cs="Arial"/>
          <w:sz w:val="20"/>
          <w:szCs w:val="20"/>
          <w:lang w:eastAsia="de-DE"/>
        </w:rPr>
        <w:t>Straße</w:t>
      </w:r>
      <w:r w:rsidR="00275E9A" w:rsidRPr="00275E9A">
        <w:rPr>
          <w:rFonts w:ascii="Arial" w:eastAsia="Times New Roman" w:hAnsi="Arial" w:cs="Arial"/>
          <w:sz w:val="20"/>
          <w:szCs w:val="20"/>
          <w:lang w:eastAsia="de-DE"/>
        </w:rPr>
        <w:t>:</w:t>
      </w:r>
      <w:r w:rsidR="005B1861">
        <w:rPr>
          <w:rFonts w:ascii="Arial" w:eastAsia="Times New Roman" w:hAnsi="Arial" w:cs="Arial"/>
          <w:sz w:val="20"/>
          <w:szCs w:val="20"/>
          <w:lang w:eastAsia="de-DE"/>
        </w:rPr>
        <w:tab/>
      </w:r>
      <w:r w:rsidRPr="00011F67">
        <w:rPr>
          <w:rFonts w:ascii="Arial" w:eastAsia="Times New Roman" w:hAnsi="Arial" w:cs="Arial"/>
          <w:b/>
          <w:noProof/>
          <w:szCs w:val="20"/>
          <w:lang w:eastAsia="de-DE"/>
        </w:rPr>
        <w:fldChar w:fldCharType="begin">
          <w:ffData>
            <w:name w:val="Text2"/>
            <w:enabled/>
            <w:calcOnExit w:val="0"/>
            <w:textInput/>
          </w:ffData>
        </w:fldChar>
      </w:r>
      <w:bookmarkStart w:id="1" w:name="Text2"/>
      <w:r w:rsidRPr="00011F67">
        <w:rPr>
          <w:rFonts w:ascii="Arial" w:eastAsia="Times New Roman" w:hAnsi="Arial" w:cs="Arial"/>
          <w:b/>
          <w:noProof/>
          <w:szCs w:val="20"/>
          <w:lang w:eastAsia="de-DE"/>
        </w:rPr>
        <w:instrText xml:space="preserve"> FORMTEXT </w:instrText>
      </w:r>
      <w:r w:rsidRPr="00011F67">
        <w:rPr>
          <w:rFonts w:ascii="Arial" w:eastAsia="Times New Roman" w:hAnsi="Arial" w:cs="Arial"/>
          <w:b/>
          <w:noProof/>
          <w:szCs w:val="20"/>
          <w:lang w:eastAsia="de-DE"/>
        </w:rPr>
      </w:r>
      <w:r w:rsidRPr="00011F67">
        <w:rPr>
          <w:rFonts w:ascii="Arial" w:eastAsia="Times New Roman" w:hAnsi="Arial" w:cs="Arial"/>
          <w:b/>
          <w:noProof/>
          <w:szCs w:val="20"/>
          <w:lang w:eastAsia="de-DE"/>
        </w:rPr>
        <w:fldChar w:fldCharType="separate"/>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fldChar w:fldCharType="end"/>
      </w:r>
      <w:bookmarkEnd w:id="1"/>
    </w:p>
    <w:p w14:paraId="4753947A" w14:textId="5A21F9F8" w:rsidR="00011F67" w:rsidRPr="00275E9A" w:rsidRDefault="00011F67" w:rsidP="005B1861">
      <w:pPr>
        <w:tabs>
          <w:tab w:val="left" w:pos="1418"/>
          <w:tab w:val="left" w:pos="3261"/>
        </w:tabs>
        <w:spacing w:after="60" w:line="240" w:lineRule="auto"/>
        <w:rPr>
          <w:rFonts w:ascii="Arial" w:eastAsia="Times New Roman" w:hAnsi="Arial" w:cs="Arial"/>
          <w:sz w:val="20"/>
          <w:szCs w:val="20"/>
          <w:lang w:eastAsia="de-DE"/>
        </w:rPr>
      </w:pPr>
      <w:r>
        <w:rPr>
          <w:rFonts w:ascii="Arial" w:eastAsia="Times New Roman" w:hAnsi="Arial" w:cs="Arial"/>
          <w:sz w:val="20"/>
          <w:szCs w:val="20"/>
          <w:lang w:eastAsia="de-DE"/>
        </w:rPr>
        <w:t>PLZ:</w:t>
      </w:r>
      <w:r w:rsidR="005B1861">
        <w:rPr>
          <w:rFonts w:ascii="Arial" w:eastAsia="Times New Roman" w:hAnsi="Arial" w:cs="Arial"/>
          <w:sz w:val="20"/>
          <w:szCs w:val="20"/>
          <w:lang w:eastAsia="de-DE"/>
        </w:rPr>
        <w:tab/>
      </w:r>
      <w:r w:rsidRPr="00011F67">
        <w:rPr>
          <w:rFonts w:ascii="Arial" w:eastAsia="Times New Roman" w:hAnsi="Arial" w:cs="Arial"/>
          <w:b/>
          <w:noProof/>
          <w:szCs w:val="20"/>
          <w:lang w:eastAsia="de-DE"/>
        </w:rPr>
        <w:fldChar w:fldCharType="begin">
          <w:ffData>
            <w:name w:val="Text3"/>
            <w:enabled/>
            <w:calcOnExit w:val="0"/>
            <w:textInput/>
          </w:ffData>
        </w:fldChar>
      </w:r>
      <w:bookmarkStart w:id="2" w:name="Text3"/>
      <w:r w:rsidRPr="00011F67">
        <w:rPr>
          <w:rFonts w:ascii="Arial" w:eastAsia="Times New Roman" w:hAnsi="Arial" w:cs="Arial"/>
          <w:b/>
          <w:noProof/>
          <w:szCs w:val="20"/>
          <w:lang w:eastAsia="de-DE"/>
        </w:rPr>
        <w:instrText xml:space="preserve"> FORMTEXT </w:instrText>
      </w:r>
      <w:r w:rsidRPr="00011F67">
        <w:rPr>
          <w:rFonts w:ascii="Arial" w:eastAsia="Times New Roman" w:hAnsi="Arial" w:cs="Arial"/>
          <w:b/>
          <w:noProof/>
          <w:szCs w:val="20"/>
          <w:lang w:eastAsia="de-DE"/>
        </w:rPr>
      </w:r>
      <w:r w:rsidRPr="00011F67">
        <w:rPr>
          <w:rFonts w:ascii="Arial" w:eastAsia="Times New Roman" w:hAnsi="Arial" w:cs="Arial"/>
          <w:b/>
          <w:noProof/>
          <w:szCs w:val="20"/>
          <w:lang w:eastAsia="de-DE"/>
        </w:rPr>
        <w:fldChar w:fldCharType="separate"/>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fldChar w:fldCharType="end"/>
      </w:r>
      <w:bookmarkEnd w:id="2"/>
      <w:r w:rsidR="0006105D">
        <w:rPr>
          <w:rFonts w:ascii="Arial" w:eastAsia="Times New Roman" w:hAnsi="Arial" w:cs="Arial"/>
          <w:b/>
          <w:noProof/>
          <w:szCs w:val="20"/>
          <w:lang w:eastAsia="de-DE"/>
        </w:rPr>
        <w:t xml:space="preserve"> </w:t>
      </w:r>
      <w:r w:rsidR="005B1861">
        <w:rPr>
          <w:rFonts w:ascii="Arial" w:eastAsia="Times New Roman" w:hAnsi="Arial" w:cs="Arial"/>
          <w:b/>
          <w:noProof/>
          <w:szCs w:val="20"/>
          <w:lang w:eastAsia="de-DE"/>
        </w:rPr>
        <w:tab/>
      </w:r>
      <w:r>
        <w:rPr>
          <w:rFonts w:ascii="Arial" w:eastAsia="Times New Roman" w:hAnsi="Arial" w:cs="Arial"/>
          <w:sz w:val="20"/>
          <w:szCs w:val="20"/>
          <w:lang w:eastAsia="de-DE"/>
        </w:rPr>
        <w:t>Ort:</w:t>
      </w:r>
      <w:r w:rsidR="005B1861">
        <w:rPr>
          <w:rFonts w:ascii="Arial" w:eastAsia="Times New Roman" w:hAnsi="Arial" w:cs="Arial"/>
          <w:sz w:val="20"/>
          <w:szCs w:val="20"/>
          <w:lang w:eastAsia="de-DE"/>
        </w:rPr>
        <w:t xml:space="preserve"> </w:t>
      </w:r>
      <w:r w:rsidRPr="00011F67">
        <w:rPr>
          <w:rFonts w:ascii="Arial" w:eastAsia="Times New Roman" w:hAnsi="Arial" w:cs="Arial"/>
          <w:b/>
          <w:noProof/>
          <w:szCs w:val="20"/>
          <w:lang w:eastAsia="de-DE"/>
        </w:rPr>
        <w:fldChar w:fldCharType="begin">
          <w:ffData>
            <w:name w:val="Text4"/>
            <w:enabled/>
            <w:calcOnExit w:val="0"/>
            <w:textInput/>
          </w:ffData>
        </w:fldChar>
      </w:r>
      <w:bookmarkStart w:id="3" w:name="Text4"/>
      <w:r w:rsidRPr="00011F67">
        <w:rPr>
          <w:rFonts w:ascii="Arial" w:eastAsia="Times New Roman" w:hAnsi="Arial" w:cs="Arial"/>
          <w:b/>
          <w:noProof/>
          <w:szCs w:val="20"/>
          <w:lang w:eastAsia="de-DE"/>
        </w:rPr>
        <w:instrText xml:space="preserve"> FORMTEXT </w:instrText>
      </w:r>
      <w:r w:rsidRPr="00011F67">
        <w:rPr>
          <w:rFonts w:ascii="Arial" w:eastAsia="Times New Roman" w:hAnsi="Arial" w:cs="Arial"/>
          <w:b/>
          <w:noProof/>
          <w:szCs w:val="20"/>
          <w:lang w:eastAsia="de-DE"/>
        </w:rPr>
      </w:r>
      <w:r w:rsidRPr="00011F67">
        <w:rPr>
          <w:rFonts w:ascii="Arial" w:eastAsia="Times New Roman" w:hAnsi="Arial" w:cs="Arial"/>
          <w:b/>
          <w:noProof/>
          <w:szCs w:val="20"/>
          <w:lang w:eastAsia="de-DE"/>
        </w:rPr>
        <w:fldChar w:fldCharType="separate"/>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fldChar w:fldCharType="end"/>
      </w:r>
      <w:bookmarkEnd w:id="3"/>
    </w:p>
    <w:p w14:paraId="5BE7DFD5" w14:textId="04AB2E23" w:rsidR="00275E9A" w:rsidRPr="00275E9A" w:rsidRDefault="00011F67" w:rsidP="0077225A">
      <w:pPr>
        <w:spacing w:before="240" w:after="60" w:line="240" w:lineRule="auto"/>
        <w:rPr>
          <w:rFonts w:ascii="Arial" w:eastAsia="Times New Roman" w:hAnsi="Arial" w:cs="Arial"/>
          <w:sz w:val="20"/>
          <w:szCs w:val="20"/>
          <w:lang w:eastAsia="de-DE"/>
        </w:rPr>
      </w:pPr>
      <w:r w:rsidRPr="00C14552">
        <w:rPr>
          <w:rFonts w:ascii="Arial" w:eastAsia="Times New Roman" w:hAnsi="Arial" w:cs="Arial"/>
          <w:b/>
          <w:sz w:val="20"/>
          <w:szCs w:val="20"/>
          <w:lang w:eastAsia="de-DE"/>
        </w:rPr>
        <w:t>Beauftragte Person</w:t>
      </w:r>
      <w:r w:rsidR="00ED7F00" w:rsidRPr="00C14552">
        <w:rPr>
          <w:rFonts w:ascii="Arial" w:eastAsia="Times New Roman" w:hAnsi="Arial" w:cs="Arial"/>
          <w:b/>
          <w:sz w:val="20"/>
          <w:szCs w:val="20"/>
          <w:lang w:eastAsia="de-DE"/>
        </w:rPr>
        <w:t xml:space="preserve"> zur Rechnungsprüfung</w:t>
      </w:r>
      <w:r>
        <w:rPr>
          <w:rFonts w:ascii="Arial" w:eastAsia="Times New Roman" w:hAnsi="Arial" w:cs="Arial"/>
          <w:sz w:val="20"/>
          <w:szCs w:val="20"/>
          <w:lang w:eastAsia="de-DE"/>
        </w:rPr>
        <w:t xml:space="preserve">, </w:t>
      </w:r>
      <w:r w:rsidR="000E1F2C" w:rsidRPr="000E1F2C">
        <w:rPr>
          <w:rFonts w:ascii="Arial" w:eastAsia="Times New Roman" w:hAnsi="Arial" w:cs="Arial"/>
          <w:noProof/>
          <w:sz w:val="20"/>
          <w:szCs w:val="20"/>
          <w:lang w:eastAsia="de-DE"/>
        </w:rPr>
        <w:t>(darf auf Grund der ärztlichen Schweigepflicht keine Führungskraft</w:t>
      </w:r>
      <w:r w:rsidR="00D04EAB">
        <w:rPr>
          <w:rFonts w:ascii="Arial" w:eastAsia="Times New Roman" w:hAnsi="Arial" w:cs="Arial"/>
          <w:noProof/>
          <w:sz w:val="20"/>
          <w:szCs w:val="20"/>
          <w:lang w:eastAsia="de-DE"/>
        </w:rPr>
        <w:t xml:space="preserve"> </w:t>
      </w:r>
      <w:r w:rsidR="00D04EAB" w:rsidRPr="000E1F2C">
        <w:rPr>
          <w:rFonts w:ascii="Arial" w:eastAsia="Times New Roman" w:hAnsi="Arial" w:cs="Arial"/>
          <w:noProof/>
          <w:sz w:val="20"/>
          <w:szCs w:val="20"/>
          <w:lang w:eastAsia="de-DE"/>
        </w:rPr>
        <w:t xml:space="preserve">sein </w:t>
      </w:r>
      <w:r w:rsidR="00D04EAB">
        <w:rPr>
          <w:rFonts w:ascii="Arial" w:eastAsia="Times New Roman" w:hAnsi="Arial" w:cs="Arial"/>
          <w:noProof/>
          <w:sz w:val="20"/>
          <w:szCs w:val="20"/>
          <w:lang w:eastAsia="de-DE"/>
        </w:rPr>
        <w:t xml:space="preserve">und </w:t>
      </w:r>
      <w:r w:rsidR="000E1F2C" w:rsidRPr="000E1F2C">
        <w:rPr>
          <w:rFonts w:ascii="Arial" w:eastAsia="Times New Roman" w:hAnsi="Arial" w:cs="Arial"/>
          <w:noProof/>
          <w:sz w:val="20"/>
          <w:szCs w:val="20"/>
          <w:lang w:eastAsia="de-DE"/>
        </w:rPr>
        <w:t>nicht der Geschäftsführung angehören)</w:t>
      </w:r>
      <w:r w:rsidR="005B1861" w:rsidRPr="005B1861">
        <w:rPr>
          <w:rFonts w:ascii="Arial" w:eastAsia="Times New Roman" w:hAnsi="Arial" w:cs="Arial"/>
          <w:sz w:val="20"/>
          <w:szCs w:val="20"/>
          <w:lang w:eastAsia="de-DE"/>
        </w:rPr>
        <w:t xml:space="preserve"> </w:t>
      </w:r>
      <w:r w:rsidR="005B1861" w:rsidRPr="00275E9A">
        <w:rPr>
          <w:rFonts w:ascii="Arial" w:eastAsia="Times New Roman" w:hAnsi="Arial" w:cs="Arial"/>
          <w:sz w:val="20"/>
          <w:szCs w:val="20"/>
          <w:lang w:eastAsia="de-DE"/>
        </w:rPr>
        <w:t>Name</w:t>
      </w:r>
      <w:r w:rsidR="005B1861">
        <w:rPr>
          <w:rFonts w:ascii="Arial" w:eastAsia="Times New Roman" w:hAnsi="Arial" w:cs="Arial"/>
          <w:sz w:val="20"/>
          <w:szCs w:val="20"/>
          <w:lang w:eastAsia="de-DE"/>
        </w:rPr>
        <w:t xml:space="preserve">, </w:t>
      </w:r>
      <w:r w:rsidR="005B1861" w:rsidRPr="00275E9A">
        <w:rPr>
          <w:rFonts w:ascii="Arial" w:eastAsia="Times New Roman" w:hAnsi="Arial" w:cs="Arial"/>
          <w:sz w:val="20"/>
          <w:szCs w:val="20"/>
          <w:lang w:eastAsia="de-DE"/>
        </w:rPr>
        <w:t>Vorname</w:t>
      </w:r>
      <w:r w:rsidR="005B1861">
        <w:rPr>
          <w:rFonts w:ascii="Arial" w:eastAsia="Times New Roman" w:hAnsi="Arial" w:cs="Arial"/>
          <w:sz w:val="20"/>
          <w:szCs w:val="20"/>
          <w:lang w:eastAsia="de-DE"/>
        </w:rPr>
        <w:t xml:space="preserve">: </w:t>
      </w:r>
      <w:r w:rsidR="005B1861" w:rsidRPr="00011F67">
        <w:rPr>
          <w:rFonts w:ascii="Arial" w:eastAsia="Times New Roman" w:hAnsi="Arial" w:cs="Arial"/>
          <w:b/>
          <w:noProof/>
          <w:szCs w:val="20"/>
          <w:lang w:eastAsia="de-DE"/>
        </w:rPr>
        <w:fldChar w:fldCharType="begin">
          <w:ffData>
            <w:name w:val="Text5"/>
            <w:enabled/>
            <w:calcOnExit w:val="0"/>
            <w:textInput/>
          </w:ffData>
        </w:fldChar>
      </w:r>
      <w:r w:rsidR="005B1861" w:rsidRPr="00011F67">
        <w:rPr>
          <w:rFonts w:ascii="Arial" w:eastAsia="Times New Roman" w:hAnsi="Arial" w:cs="Arial"/>
          <w:b/>
          <w:noProof/>
          <w:szCs w:val="20"/>
          <w:lang w:eastAsia="de-DE"/>
        </w:rPr>
        <w:instrText xml:space="preserve"> FORMTEXT </w:instrText>
      </w:r>
      <w:r w:rsidR="005B1861" w:rsidRPr="00011F67">
        <w:rPr>
          <w:rFonts w:ascii="Arial" w:eastAsia="Times New Roman" w:hAnsi="Arial" w:cs="Arial"/>
          <w:b/>
          <w:noProof/>
          <w:szCs w:val="20"/>
          <w:lang w:eastAsia="de-DE"/>
        </w:rPr>
      </w:r>
      <w:r w:rsidR="005B1861" w:rsidRPr="00011F67">
        <w:rPr>
          <w:rFonts w:ascii="Arial" w:eastAsia="Times New Roman" w:hAnsi="Arial" w:cs="Arial"/>
          <w:b/>
          <w:noProof/>
          <w:szCs w:val="20"/>
          <w:lang w:eastAsia="de-DE"/>
        </w:rPr>
        <w:fldChar w:fldCharType="separate"/>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fldChar w:fldCharType="end"/>
      </w:r>
      <w:r w:rsidR="005B1861">
        <w:rPr>
          <w:rFonts w:ascii="Arial" w:eastAsia="Times New Roman" w:hAnsi="Arial" w:cs="Arial"/>
          <w:sz w:val="20"/>
          <w:szCs w:val="20"/>
          <w:lang w:eastAsia="de-DE"/>
        </w:rPr>
        <w:t>,</w:t>
      </w:r>
      <w:r w:rsidR="005B1861" w:rsidRPr="00275E9A">
        <w:rPr>
          <w:rFonts w:ascii="Arial" w:eastAsia="Times New Roman" w:hAnsi="Arial" w:cs="Arial"/>
          <w:sz w:val="20"/>
          <w:szCs w:val="20"/>
          <w:lang w:eastAsia="de-DE"/>
        </w:rPr>
        <w:t xml:space="preserve"> </w:t>
      </w:r>
      <w:r w:rsidR="005B1861" w:rsidRPr="00011F67">
        <w:rPr>
          <w:rFonts w:ascii="Arial" w:eastAsia="Times New Roman" w:hAnsi="Arial" w:cs="Arial"/>
          <w:b/>
          <w:noProof/>
          <w:szCs w:val="20"/>
          <w:lang w:eastAsia="de-DE"/>
        </w:rPr>
        <w:fldChar w:fldCharType="begin">
          <w:ffData>
            <w:name w:val="Text6"/>
            <w:enabled/>
            <w:calcOnExit w:val="0"/>
            <w:textInput/>
          </w:ffData>
        </w:fldChar>
      </w:r>
      <w:r w:rsidR="005B1861" w:rsidRPr="00011F67">
        <w:rPr>
          <w:rFonts w:ascii="Arial" w:eastAsia="Times New Roman" w:hAnsi="Arial" w:cs="Arial"/>
          <w:b/>
          <w:noProof/>
          <w:szCs w:val="20"/>
          <w:lang w:eastAsia="de-DE"/>
        </w:rPr>
        <w:instrText xml:space="preserve"> FORMTEXT </w:instrText>
      </w:r>
      <w:r w:rsidR="005B1861" w:rsidRPr="00011F67">
        <w:rPr>
          <w:rFonts w:ascii="Arial" w:eastAsia="Times New Roman" w:hAnsi="Arial" w:cs="Arial"/>
          <w:b/>
          <w:noProof/>
          <w:szCs w:val="20"/>
          <w:lang w:eastAsia="de-DE"/>
        </w:rPr>
      </w:r>
      <w:r w:rsidR="005B1861" w:rsidRPr="00011F67">
        <w:rPr>
          <w:rFonts w:ascii="Arial" w:eastAsia="Times New Roman" w:hAnsi="Arial" w:cs="Arial"/>
          <w:b/>
          <w:noProof/>
          <w:szCs w:val="20"/>
          <w:lang w:eastAsia="de-DE"/>
        </w:rPr>
        <w:fldChar w:fldCharType="separate"/>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t> </w:t>
      </w:r>
      <w:r w:rsidR="005B1861" w:rsidRPr="00011F67">
        <w:rPr>
          <w:rFonts w:ascii="Arial" w:eastAsia="Times New Roman" w:hAnsi="Arial" w:cs="Arial"/>
          <w:b/>
          <w:noProof/>
          <w:szCs w:val="20"/>
          <w:lang w:eastAsia="de-DE"/>
        </w:rPr>
        <w:fldChar w:fldCharType="end"/>
      </w:r>
    </w:p>
    <w:p w14:paraId="6A2F1FBC" w14:textId="28C81A8F" w:rsidR="00545004" w:rsidRDefault="00275E9A" w:rsidP="002D390D">
      <w:pPr>
        <w:tabs>
          <w:tab w:val="left" w:pos="2552"/>
          <w:tab w:val="left" w:pos="5812"/>
        </w:tabs>
        <w:spacing w:after="60" w:line="240" w:lineRule="auto"/>
        <w:rPr>
          <w:rFonts w:ascii="Arial" w:eastAsia="Times New Roman" w:hAnsi="Arial" w:cs="Arial"/>
          <w:noProof/>
          <w:sz w:val="20"/>
          <w:szCs w:val="20"/>
          <w:lang w:eastAsia="de-DE"/>
        </w:rPr>
      </w:pPr>
      <w:r w:rsidRPr="00275E9A">
        <w:rPr>
          <w:rFonts w:ascii="Arial" w:eastAsia="Times New Roman" w:hAnsi="Arial" w:cs="Arial"/>
          <w:sz w:val="20"/>
          <w:szCs w:val="20"/>
          <w:lang w:eastAsia="de-DE"/>
        </w:rPr>
        <w:t>Tel</w:t>
      </w:r>
      <w:r w:rsidR="005B1861">
        <w:rPr>
          <w:rFonts w:ascii="Arial" w:eastAsia="Times New Roman" w:hAnsi="Arial" w:cs="Arial"/>
          <w:sz w:val="20"/>
          <w:szCs w:val="20"/>
          <w:lang w:eastAsia="de-DE"/>
        </w:rPr>
        <w:t>.</w:t>
      </w:r>
      <w:r w:rsidRPr="00275E9A">
        <w:rPr>
          <w:rFonts w:ascii="Arial" w:eastAsia="Times New Roman" w:hAnsi="Arial" w:cs="Arial"/>
          <w:sz w:val="20"/>
          <w:szCs w:val="20"/>
          <w:lang w:eastAsia="de-DE"/>
        </w:rPr>
        <w:t>-Nr.:</w:t>
      </w:r>
      <w:r w:rsidR="00011F67">
        <w:rPr>
          <w:rFonts w:ascii="Arial" w:eastAsia="Times New Roman" w:hAnsi="Arial" w:cs="Arial"/>
          <w:sz w:val="20"/>
          <w:szCs w:val="20"/>
          <w:lang w:eastAsia="de-DE"/>
        </w:rPr>
        <w:t xml:space="preserve"> </w:t>
      </w:r>
      <w:r w:rsidR="00011F67" w:rsidRPr="00011F67">
        <w:rPr>
          <w:rFonts w:ascii="Arial" w:eastAsia="Times New Roman" w:hAnsi="Arial" w:cs="Arial"/>
          <w:b/>
          <w:noProof/>
          <w:szCs w:val="20"/>
          <w:lang w:eastAsia="de-DE"/>
        </w:rPr>
        <w:fldChar w:fldCharType="begin">
          <w:ffData>
            <w:name w:val="Text7"/>
            <w:enabled/>
            <w:calcOnExit w:val="0"/>
            <w:textInput/>
          </w:ffData>
        </w:fldChar>
      </w:r>
      <w:bookmarkStart w:id="4" w:name="Text7"/>
      <w:r w:rsidR="00011F67" w:rsidRPr="00011F67">
        <w:rPr>
          <w:rFonts w:ascii="Arial" w:eastAsia="Times New Roman" w:hAnsi="Arial" w:cs="Arial"/>
          <w:b/>
          <w:noProof/>
          <w:szCs w:val="20"/>
          <w:lang w:eastAsia="de-DE"/>
        </w:rPr>
        <w:instrText xml:space="preserve"> FORMTEXT </w:instrText>
      </w:r>
      <w:r w:rsidR="00011F67" w:rsidRPr="00011F67">
        <w:rPr>
          <w:rFonts w:ascii="Arial" w:eastAsia="Times New Roman" w:hAnsi="Arial" w:cs="Arial"/>
          <w:b/>
          <w:noProof/>
          <w:szCs w:val="20"/>
          <w:lang w:eastAsia="de-DE"/>
        </w:rPr>
      </w:r>
      <w:r w:rsidR="00011F67" w:rsidRPr="00011F67">
        <w:rPr>
          <w:rFonts w:ascii="Arial" w:eastAsia="Times New Roman" w:hAnsi="Arial" w:cs="Arial"/>
          <w:b/>
          <w:noProof/>
          <w:szCs w:val="20"/>
          <w:lang w:eastAsia="de-DE"/>
        </w:rPr>
        <w:fldChar w:fldCharType="separate"/>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fldChar w:fldCharType="end"/>
      </w:r>
      <w:bookmarkEnd w:id="4"/>
      <w:r w:rsidR="005B1861">
        <w:rPr>
          <w:rFonts w:ascii="Arial" w:eastAsia="Times New Roman" w:hAnsi="Arial" w:cs="Arial"/>
          <w:sz w:val="20"/>
          <w:szCs w:val="20"/>
          <w:lang w:eastAsia="de-DE"/>
        </w:rPr>
        <w:tab/>
      </w:r>
      <w:r w:rsidR="00ED7F00">
        <w:rPr>
          <w:rFonts w:ascii="Arial" w:eastAsia="Times New Roman" w:hAnsi="Arial" w:cs="Arial"/>
          <w:sz w:val="20"/>
          <w:szCs w:val="20"/>
          <w:lang w:eastAsia="de-DE"/>
        </w:rPr>
        <w:t>E-</w:t>
      </w:r>
      <w:r w:rsidRPr="00275E9A">
        <w:rPr>
          <w:rFonts w:ascii="Arial" w:eastAsia="Times New Roman" w:hAnsi="Arial" w:cs="Arial"/>
          <w:sz w:val="20"/>
          <w:szCs w:val="20"/>
          <w:lang w:eastAsia="de-DE"/>
        </w:rPr>
        <w:t>Mail:</w:t>
      </w:r>
      <w:r w:rsidR="00011F67">
        <w:rPr>
          <w:rFonts w:ascii="Arial" w:eastAsia="Times New Roman" w:hAnsi="Arial" w:cs="Arial"/>
          <w:sz w:val="20"/>
          <w:szCs w:val="20"/>
          <w:lang w:eastAsia="de-DE"/>
        </w:rPr>
        <w:t xml:space="preserve"> </w:t>
      </w:r>
      <w:r w:rsidR="00011F67" w:rsidRPr="00011F67">
        <w:rPr>
          <w:rFonts w:ascii="Arial" w:eastAsia="Times New Roman" w:hAnsi="Arial" w:cs="Arial"/>
          <w:b/>
          <w:noProof/>
          <w:szCs w:val="20"/>
          <w:lang w:eastAsia="de-DE"/>
        </w:rPr>
        <w:fldChar w:fldCharType="begin">
          <w:ffData>
            <w:name w:val="Text8"/>
            <w:enabled/>
            <w:calcOnExit w:val="0"/>
            <w:textInput/>
          </w:ffData>
        </w:fldChar>
      </w:r>
      <w:bookmarkStart w:id="5" w:name="Text8"/>
      <w:r w:rsidR="00011F67" w:rsidRPr="00011F67">
        <w:rPr>
          <w:rFonts w:ascii="Arial" w:eastAsia="Times New Roman" w:hAnsi="Arial" w:cs="Arial"/>
          <w:b/>
          <w:noProof/>
          <w:szCs w:val="20"/>
          <w:lang w:eastAsia="de-DE"/>
        </w:rPr>
        <w:instrText xml:space="preserve"> FORMTEXT </w:instrText>
      </w:r>
      <w:r w:rsidR="00011F67" w:rsidRPr="00011F67">
        <w:rPr>
          <w:rFonts w:ascii="Arial" w:eastAsia="Times New Roman" w:hAnsi="Arial" w:cs="Arial"/>
          <w:b/>
          <w:noProof/>
          <w:szCs w:val="20"/>
          <w:lang w:eastAsia="de-DE"/>
        </w:rPr>
      </w:r>
      <w:r w:rsidR="00011F67" w:rsidRPr="00011F67">
        <w:rPr>
          <w:rFonts w:ascii="Arial" w:eastAsia="Times New Roman" w:hAnsi="Arial" w:cs="Arial"/>
          <w:b/>
          <w:noProof/>
          <w:szCs w:val="20"/>
          <w:lang w:eastAsia="de-DE"/>
        </w:rPr>
        <w:fldChar w:fldCharType="separate"/>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t> </w:t>
      </w:r>
      <w:r w:rsidR="00011F67" w:rsidRPr="00011F67">
        <w:rPr>
          <w:rFonts w:ascii="Arial" w:eastAsia="Times New Roman" w:hAnsi="Arial" w:cs="Arial"/>
          <w:b/>
          <w:noProof/>
          <w:szCs w:val="20"/>
          <w:lang w:eastAsia="de-DE"/>
        </w:rPr>
        <w:fldChar w:fldCharType="end"/>
      </w:r>
      <w:bookmarkEnd w:id="5"/>
      <w:r w:rsidR="00ED7F00">
        <w:rPr>
          <w:rFonts w:ascii="Arial" w:eastAsia="Times New Roman" w:hAnsi="Arial" w:cs="Arial"/>
          <w:b/>
          <w:noProof/>
          <w:szCs w:val="20"/>
          <w:lang w:eastAsia="de-DE"/>
        </w:rPr>
        <w:t xml:space="preserve"> </w:t>
      </w:r>
      <w:r w:rsidR="002D390D">
        <w:rPr>
          <w:rFonts w:ascii="Arial" w:eastAsia="Times New Roman" w:hAnsi="Arial" w:cs="Arial"/>
          <w:b/>
          <w:noProof/>
          <w:szCs w:val="20"/>
          <w:lang w:eastAsia="de-DE"/>
        </w:rPr>
        <w:tab/>
      </w:r>
      <w:r w:rsidR="00ED7F00" w:rsidRPr="00203870">
        <w:rPr>
          <w:rFonts w:ascii="Arial" w:eastAsia="Times New Roman" w:hAnsi="Arial" w:cs="Arial"/>
          <w:noProof/>
          <w:sz w:val="20"/>
          <w:szCs w:val="20"/>
          <w:lang w:eastAsia="de-DE"/>
        </w:rPr>
        <w:t>(Die E-Mail-Adresse darf kein Funktionspost</w:t>
      </w:r>
      <w:r w:rsidR="002D390D">
        <w:rPr>
          <w:rFonts w:ascii="Arial" w:eastAsia="Times New Roman" w:hAnsi="Arial" w:cs="Arial"/>
          <w:noProof/>
          <w:sz w:val="20"/>
          <w:szCs w:val="20"/>
          <w:lang w:eastAsia="de-DE"/>
        </w:rPr>
        <w:t>-</w:t>
      </w:r>
      <w:r w:rsidR="00ED7F00" w:rsidRPr="00203870">
        <w:rPr>
          <w:rFonts w:ascii="Arial" w:eastAsia="Times New Roman" w:hAnsi="Arial" w:cs="Arial"/>
          <w:noProof/>
          <w:sz w:val="20"/>
          <w:szCs w:val="20"/>
          <w:lang w:eastAsia="de-DE"/>
        </w:rPr>
        <w:t>fach oder Sammeladresse</w:t>
      </w:r>
      <w:r w:rsidR="002D390D">
        <w:rPr>
          <w:rFonts w:ascii="Arial" w:eastAsia="Times New Roman" w:hAnsi="Arial" w:cs="Arial"/>
          <w:noProof/>
          <w:sz w:val="20"/>
          <w:szCs w:val="20"/>
          <w:lang w:eastAsia="de-DE"/>
        </w:rPr>
        <w:t xml:space="preserve"> sein</w:t>
      </w:r>
      <w:r w:rsidR="00ED7F00" w:rsidRPr="00203870">
        <w:rPr>
          <w:rFonts w:ascii="Arial" w:eastAsia="Times New Roman" w:hAnsi="Arial" w:cs="Arial"/>
          <w:noProof/>
          <w:sz w:val="20"/>
          <w:szCs w:val="20"/>
          <w:lang w:eastAsia="de-DE"/>
        </w:rPr>
        <w:t>, sondern muss die persönliche Adresse der beauftragten Person sein)</w:t>
      </w:r>
    </w:p>
    <w:p w14:paraId="0C6DC38D" w14:textId="5D23D06F" w:rsidR="00CF4A3B" w:rsidRPr="00275E9A" w:rsidRDefault="00CF4A3B" w:rsidP="0077225A">
      <w:pPr>
        <w:spacing w:before="240" w:after="60" w:line="240" w:lineRule="auto"/>
        <w:rPr>
          <w:rFonts w:ascii="Arial" w:eastAsia="Times New Roman" w:hAnsi="Arial" w:cs="Arial"/>
          <w:sz w:val="20"/>
          <w:szCs w:val="20"/>
          <w:lang w:eastAsia="de-DE"/>
        </w:rPr>
      </w:pPr>
      <w:r w:rsidRPr="00C14552">
        <w:rPr>
          <w:rFonts w:ascii="Arial" w:eastAsia="Times New Roman" w:hAnsi="Arial" w:cs="Arial"/>
          <w:b/>
          <w:sz w:val="20"/>
          <w:szCs w:val="20"/>
          <w:lang w:eastAsia="de-DE"/>
        </w:rPr>
        <w:t>Vertretung</w:t>
      </w:r>
      <w:r>
        <w:rPr>
          <w:rFonts w:ascii="Arial" w:eastAsia="Times New Roman" w:hAnsi="Arial" w:cs="Arial"/>
          <w:sz w:val="20"/>
          <w:szCs w:val="20"/>
          <w:lang w:eastAsia="de-DE"/>
        </w:rPr>
        <w:t xml:space="preserve"> für Beauftragte Person zur Rechnungsprüfung, </w:t>
      </w:r>
      <w:r w:rsidRPr="00275E9A">
        <w:rPr>
          <w:rFonts w:ascii="Arial" w:eastAsia="Times New Roman" w:hAnsi="Arial" w:cs="Arial"/>
          <w:sz w:val="20"/>
          <w:szCs w:val="20"/>
          <w:lang w:eastAsia="de-DE"/>
        </w:rPr>
        <w:t>Name</w:t>
      </w:r>
      <w:r>
        <w:rPr>
          <w:rFonts w:ascii="Arial" w:eastAsia="Times New Roman" w:hAnsi="Arial" w:cs="Arial"/>
          <w:sz w:val="20"/>
          <w:szCs w:val="20"/>
          <w:lang w:eastAsia="de-DE"/>
        </w:rPr>
        <w:t xml:space="preserve">, </w:t>
      </w:r>
      <w:r w:rsidRPr="00275E9A">
        <w:rPr>
          <w:rFonts w:ascii="Arial" w:eastAsia="Times New Roman" w:hAnsi="Arial" w:cs="Arial"/>
          <w:sz w:val="20"/>
          <w:szCs w:val="20"/>
          <w:lang w:eastAsia="de-DE"/>
        </w:rPr>
        <w:t>Vorname</w:t>
      </w:r>
      <w:r>
        <w:rPr>
          <w:rFonts w:ascii="Arial" w:eastAsia="Times New Roman" w:hAnsi="Arial" w:cs="Arial"/>
          <w:sz w:val="20"/>
          <w:szCs w:val="20"/>
          <w:lang w:eastAsia="de-DE"/>
        </w:rPr>
        <w:t xml:space="preserve">: </w:t>
      </w:r>
      <w:r w:rsidRPr="00011F67">
        <w:rPr>
          <w:rFonts w:ascii="Arial" w:eastAsia="Times New Roman" w:hAnsi="Arial" w:cs="Arial"/>
          <w:b/>
          <w:noProof/>
          <w:szCs w:val="20"/>
          <w:lang w:eastAsia="de-DE"/>
        </w:rPr>
        <w:fldChar w:fldCharType="begin">
          <w:ffData>
            <w:name w:val="Text5"/>
            <w:enabled/>
            <w:calcOnExit w:val="0"/>
            <w:textInput/>
          </w:ffData>
        </w:fldChar>
      </w:r>
      <w:r w:rsidRPr="00011F67">
        <w:rPr>
          <w:rFonts w:ascii="Arial" w:eastAsia="Times New Roman" w:hAnsi="Arial" w:cs="Arial"/>
          <w:b/>
          <w:noProof/>
          <w:szCs w:val="20"/>
          <w:lang w:eastAsia="de-DE"/>
        </w:rPr>
        <w:instrText xml:space="preserve"> FORMTEXT </w:instrText>
      </w:r>
      <w:r w:rsidRPr="00011F67">
        <w:rPr>
          <w:rFonts w:ascii="Arial" w:eastAsia="Times New Roman" w:hAnsi="Arial" w:cs="Arial"/>
          <w:b/>
          <w:noProof/>
          <w:szCs w:val="20"/>
          <w:lang w:eastAsia="de-DE"/>
        </w:rPr>
      </w:r>
      <w:r w:rsidRPr="00011F67">
        <w:rPr>
          <w:rFonts w:ascii="Arial" w:eastAsia="Times New Roman" w:hAnsi="Arial" w:cs="Arial"/>
          <w:b/>
          <w:noProof/>
          <w:szCs w:val="20"/>
          <w:lang w:eastAsia="de-DE"/>
        </w:rPr>
        <w:fldChar w:fldCharType="separate"/>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fldChar w:fldCharType="end"/>
      </w:r>
      <w:r>
        <w:rPr>
          <w:rFonts w:ascii="Arial" w:eastAsia="Times New Roman" w:hAnsi="Arial" w:cs="Arial"/>
          <w:sz w:val="20"/>
          <w:szCs w:val="20"/>
          <w:lang w:eastAsia="de-DE"/>
        </w:rPr>
        <w:t>,</w:t>
      </w:r>
      <w:r w:rsidRPr="00275E9A">
        <w:rPr>
          <w:rFonts w:ascii="Arial" w:eastAsia="Times New Roman" w:hAnsi="Arial" w:cs="Arial"/>
          <w:sz w:val="20"/>
          <w:szCs w:val="20"/>
          <w:lang w:eastAsia="de-DE"/>
        </w:rPr>
        <w:t xml:space="preserve"> </w:t>
      </w:r>
      <w:r w:rsidRPr="00011F67">
        <w:rPr>
          <w:rFonts w:ascii="Arial" w:eastAsia="Times New Roman" w:hAnsi="Arial" w:cs="Arial"/>
          <w:b/>
          <w:noProof/>
          <w:szCs w:val="20"/>
          <w:lang w:eastAsia="de-DE"/>
        </w:rPr>
        <w:fldChar w:fldCharType="begin">
          <w:ffData>
            <w:name w:val="Text6"/>
            <w:enabled/>
            <w:calcOnExit w:val="0"/>
            <w:textInput/>
          </w:ffData>
        </w:fldChar>
      </w:r>
      <w:r w:rsidRPr="00011F67">
        <w:rPr>
          <w:rFonts w:ascii="Arial" w:eastAsia="Times New Roman" w:hAnsi="Arial" w:cs="Arial"/>
          <w:b/>
          <w:noProof/>
          <w:szCs w:val="20"/>
          <w:lang w:eastAsia="de-DE"/>
        </w:rPr>
        <w:instrText xml:space="preserve"> FORMTEXT </w:instrText>
      </w:r>
      <w:r w:rsidRPr="00011F67">
        <w:rPr>
          <w:rFonts w:ascii="Arial" w:eastAsia="Times New Roman" w:hAnsi="Arial" w:cs="Arial"/>
          <w:b/>
          <w:noProof/>
          <w:szCs w:val="20"/>
          <w:lang w:eastAsia="de-DE"/>
        </w:rPr>
      </w:r>
      <w:r w:rsidRPr="00011F67">
        <w:rPr>
          <w:rFonts w:ascii="Arial" w:eastAsia="Times New Roman" w:hAnsi="Arial" w:cs="Arial"/>
          <w:b/>
          <w:noProof/>
          <w:szCs w:val="20"/>
          <w:lang w:eastAsia="de-DE"/>
        </w:rPr>
        <w:fldChar w:fldCharType="separate"/>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t> </w:t>
      </w:r>
      <w:r w:rsidRPr="00011F67">
        <w:rPr>
          <w:rFonts w:ascii="Arial" w:eastAsia="Times New Roman" w:hAnsi="Arial" w:cs="Arial"/>
          <w:b/>
          <w:noProof/>
          <w:szCs w:val="20"/>
          <w:lang w:eastAsia="de-DE"/>
        </w:rPr>
        <w:fldChar w:fldCharType="end"/>
      </w:r>
    </w:p>
    <w:p w14:paraId="69F3AD58" w14:textId="0E555162" w:rsidR="00CF4A3B" w:rsidRDefault="002D390D" w:rsidP="004A418C">
      <w:pPr>
        <w:tabs>
          <w:tab w:val="left" w:pos="2552"/>
          <w:tab w:val="left" w:pos="5812"/>
        </w:tabs>
        <w:spacing w:after="60" w:line="240" w:lineRule="auto"/>
        <w:rPr>
          <w:rFonts w:ascii="Arial" w:eastAsia="Times New Roman" w:hAnsi="Arial" w:cs="Arial"/>
          <w:sz w:val="20"/>
          <w:szCs w:val="20"/>
          <w:lang w:eastAsia="de-DE"/>
        </w:rPr>
      </w:pPr>
      <w:r w:rsidRPr="00275E9A">
        <w:rPr>
          <w:rFonts w:ascii="Arial" w:eastAsia="Times New Roman" w:hAnsi="Arial" w:cs="Arial"/>
          <w:sz w:val="20"/>
          <w:szCs w:val="20"/>
          <w:lang w:eastAsia="de-DE"/>
        </w:rPr>
        <w:t>Tel</w:t>
      </w:r>
      <w:r>
        <w:rPr>
          <w:rFonts w:ascii="Arial" w:eastAsia="Times New Roman" w:hAnsi="Arial" w:cs="Arial"/>
          <w:sz w:val="20"/>
          <w:szCs w:val="20"/>
          <w:lang w:eastAsia="de-DE"/>
        </w:rPr>
        <w:t>.</w:t>
      </w:r>
      <w:r w:rsidR="00CF4A3B" w:rsidRPr="00275E9A">
        <w:rPr>
          <w:rFonts w:ascii="Arial" w:eastAsia="Times New Roman" w:hAnsi="Arial" w:cs="Arial"/>
          <w:sz w:val="20"/>
          <w:szCs w:val="20"/>
          <w:lang w:eastAsia="de-DE"/>
        </w:rPr>
        <w:t>-Nr.:</w:t>
      </w:r>
      <w:r w:rsidR="00CF4A3B">
        <w:rPr>
          <w:rFonts w:ascii="Arial" w:eastAsia="Times New Roman" w:hAnsi="Arial" w:cs="Arial"/>
          <w:sz w:val="20"/>
          <w:szCs w:val="20"/>
          <w:lang w:eastAsia="de-DE"/>
        </w:rPr>
        <w:t xml:space="preserve"> </w:t>
      </w:r>
      <w:r w:rsidR="00CF4A3B" w:rsidRPr="004A418C">
        <w:rPr>
          <w:rFonts w:ascii="Arial" w:eastAsia="Times New Roman" w:hAnsi="Arial" w:cs="Arial"/>
          <w:sz w:val="20"/>
          <w:szCs w:val="20"/>
          <w:lang w:eastAsia="de-DE"/>
        </w:rPr>
        <w:fldChar w:fldCharType="begin">
          <w:ffData>
            <w:name w:val="Text7"/>
            <w:enabled/>
            <w:calcOnExit w:val="0"/>
            <w:textInput/>
          </w:ffData>
        </w:fldChar>
      </w:r>
      <w:r w:rsidR="00CF4A3B" w:rsidRPr="004A418C">
        <w:rPr>
          <w:rFonts w:ascii="Arial" w:eastAsia="Times New Roman" w:hAnsi="Arial" w:cs="Arial"/>
          <w:sz w:val="20"/>
          <w:szCs w:val="20"/>
          <w:lang w:eastAsia="de-DE"/>
        </w:rPr>
        <w:instrText xml:space="preserve"> FORMTEXT </w:instrText>
      </w:r>
      <w:r w:rsidR="00CF4A3B" w:rsidRPr="004A418C">
        <w:rPr>
          <w:rFonts w:ascii="Arial" w:eastAsia="Times New Roman" w:hAnsi="Arial" w:cs="Arial"/>
          <w:sz w:val="20"/>
          <w:szCs w:val="20"/>
          <w:lang w:eastAsia="de-DE"/>
        </w:rPr>
      </w:r>
      <w:r w:rsidR="00CF4A3B" w:rsidRPr="004A418C">
        <w:rPr>
          <w:rFonts w:ascii="Arial" w:eastAsia="Times New Roman" w:hAnsi="Arial" w:cs="Arial"/>
          <w:sz w:val="20"/>
          <w:szCs w:val="20"/>
          <w:lang w:eastAsia="de-DE"/>
        </w:rPr>
        <w:fldChar w:fldCharType="separate"/>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fldChar w:fldCharType="end"/>
      </w:r>
      <w:r w:rsidR="00CF4A3B" w:rsidRPr="00275E9A">
        <w:rPr>
          <w:rFonts w:ascii="Arial" w:eastAsia="Times New Roman" w:hAnsi="Arial" w:cs="Arial"/>
          <w:sz w:val="20"/>
          <w:szCs w:val="20"/>
          <w:lang w:eastAsia="de-DE"/>
        </w:rPr>
        <w:tab/>
      </w:r>
      <w:r w:rsidR="00CF4A3B">
        <w:rPr>
          <w:rFonts w:ascii="Arial" w:eastAsia="Times New Roman" w:hAnsi="Arial" w:cs="Arial"/>
          <w:sz w:val="20"/>
          <w:szCs w:val="20"/>
          <w:lang w:eastAsia="de-DE"/>
        </w:rPr>
        <w:t>E-</w:t>
      </w:r>
      <w:r w:rsidR="00CF4A3B" w:rsidRPr="00275E9A">
        <w:rPr>
          <w:rFonts w:ascii="Arial" w:eastAsia="Times New Roman" w:hAnsi="Arial" w:cs="Arial"/>
          <w:sz w:val="20"/>
          <w:szCs w:val="20"/>
          <w:lang w:eastAsia="de-DE"/>
        </w:rPr>
        <w:t>Mail:</w:t>
      </w:r>
      <w:r w:rsidR="00CF4A3B">
        <w:rPr>
          <w:rFonts w:ascii="Arial" w:eastAsia="Times New Roman" w:hAnsi="Arial" w:cs="Arial"/>
          <w:sz w:val="20"/>
          <w:szCs w:val="20"/>
          <w:lang w:eastAsia="de-DE"/>
        </w:rPr>
        <w:t xml:space="preserve"> </w:t>
      </w:r>
      <w:r w:rsidR="00CF4A3B" w:rsidRPr="004A418C">
        <w:rPr>
          <w:rFonts w:ascii="Arial" w:eastAsia="Times New Roman" w:hAnsi="Arial" w:cs="Arial"/>
          <w:sz w:val="20"/>
          <w:szCs w:val="20"/>
          <w:lang w:eastAsia="de-DE"/>
        </w:rPr>
        <w:fldChar w:fldCharType="begin">
          <w:ffData>
            <w:name w:val="Text8"/>
            <w:enabled/>
            <w:calcOnExit w:val="0"/>
            <w:textInput/>
          </w:ffData>
        </w:fldChar>
      </w:r>
      <w:r w:rsidR="00CF4A3B" w:rsidRPr="004A418C">
        <w:rPr>
          <w:rFonts w:ascii="Arial" w:eastAsia="Times New Roman" w:hAnsi="Arial" w:cs="Arial"/>
          <w:sz w:val="20"/>
          <w:szCs w:val="20"/>
          <w:lang w:eastAsia="de-DE"/>
        </w:rPr>
        <w:instrText xml:space="preserve"> FORMTEXT </w:instrText>
      </w:r>
      <w:r w:rsidR="00CF4A3B" w:rsidRPr="004A418C">
        <w:rPr>
          <w:rFonts w:ascii="Arial" w:eastAsia="Times New Roman" w:hAnsi="Arial" w:cs="Arial"/>
          <w:sz w:val="20"/>
          <w:szCs w:val="20"/>
          <w:lang w:eastAsia="de-DE"/>
        </w:rPr>
      </w:r>
      <w:r w:rsidR="00CF4A3B" w:rsidRPr="004A418C">
        <w:rPr>
          <w:rFonts w:ascii="Arial" w:eastAsia="Times New Roman" w:hAnsi="Arial" w:cs="Arial"/>
          <w:sz w:val="20"/>
          <w:szCs w:val="20"/>
          <w:lang w:eastAsia="de-DE"/>
        </w:rPr>
        <w:fldChar w:fldCharType="separate"/>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t> </w:t>
      </w:r>
      <w:r w:rsidR="00CF4A3B" w:rsidRPr="004A418C">
        <w:rPr>
          <w:rFonts w:ascii="Arial" w:eastAsia="Times New Roman" w:hAnsi="Arial" w:cs="Arial"/>
          <w:sz w:val="20"/>
          <w:szCs w:val="20"/>
          <w:lang w:eastAsia="de-DE"/>
        </w:rPr>
        <w:fldChar w:fldCharType="end"/>
      </w:r>
      <w:r w:rsidR="00CF4A3B" w:rsidRPr="004A418C">
        <w:rPr>
          <w:rFonts w:ascii="Arial" w:eastAsia="Times New Roman" w:hAnsi="Arial" w:cs="Arial"/>
          <w:sz w:val="20"/>
          <w:szCs w:val="20"/>
          <w:lang w:eastAsia="de-DE"/>
        </w:rPr>
        <w:t xml:space="preserve"> </w:t>
      </w:r>
      <w:r w:rsidR="005B1861" w:rsidRPr="004A418C">
        <w:rPr>
          <w:rFonts w:ascii="Arial" w:eastAsia="Times New Roman" w:hAnsi="Arial" w:cs="Arial"/>
          <w:sz w:val="20"/>
          <w:szCs w:val="20"/>
          <w:lang w:eastAsia="de-DE"/>
        </w:rPr>
        <w:tab/>
      </w:r>
      <w:r w:rsidR="00CF4A3B" w:rsidRPr="00203870">
        <w:rPr>
          <w:rFonts w:ascii="Arial" w:eastAsia="Times New Roman" w:hAnsi="Arial" w:cs="Arial"/>
          <w:sz w:val="20"/>
          <w:szCs w:val="20"/>
          <w:lang w:eastAsia="de-DE"/>
        </w:rPr>
        <w:t>(Die E-Mail-Adresse darf kein Funktionspost</w:t>
      </w:r>
      <w:r>
        <w:rPr>
          <w:rFonts w:ascii="Arial" w:eastAsia="Times New Roman" w:hAnsi="Arial" w:cs="Arial"/>
          <w:sz w:val="20"/>
          <w:szCs w:val="20"/>
          <w:lang w:eastAsia="de-DE"/>
        </w:rPr>
        <w:t>-</w:t>
      </w:r>
      <w:r w:rsidR="00CF4A3B" w:rsidRPr="00203870">
        <w:rPr>
          <w:rFonts w:ascii="Arial" w:eastAsia="Times New Roman" w:hAnsi="Arial" w:cs="Arial"/>
          <w:sz w:val="20"/>
          <w:szCs w:val="20"/>
          <w:lang w:eastAsia="de-DE"/>
        </w:rPr>
        <w:t>fach oder Sammeladresse sein, sondern muss die persönliche Adresse der beauftragten Person sein)</w:t>
      </w:r>
    </w:p>
    <w:p w14:paraId="0936698E" w14:textId="2C0C1CB9" w:rsidR="00545004" w:rsidRPr="00036695" w:rsidRDefault="00545004" w:rsidP="00361F3C">
      <w:pPr>
        <w:spacing w:after="0" w:line="240" w:lineRule="auto"/>
        <w:rPr>
          <w:rFonts w:ascii="Arial" w:eastAsia="Times New Roman" w:hAnsi="Arial" w:cs="Arial"/>
          <w:sz w:val="20"/>
          <w:szCs w:val="20"/>
          <w:lang w:eastAsia="de-DE"/>
        </w:rPr>
      </w:pPr>
    </w:p>
    <w:p w14:paraId="39B69167" w14:textId="08C2DB00" w:rsidR="001B0080" w:rsidRPr="00036695" w:rsidRDefault="001B0080" w:rsidP="0077225A">
      <w:pPr>
        <w:spacing w:after="120"/>
        <w:rPr>
          <w:rFonts w:ascii="Arial" w:hAnsi="Arial" w:cs="Arial"/>
          <w:sz w:val="20"/>
          <w:szCs w:val="20"/>
        </w:rPr>
      </w:pPr>
      <w:r w:rsidRPr="00036695">
        <w:rPr>
          <w:rFonts w:ascii="Arial" w:hAnsi="Arial" w:cs="Arial"/>
          <w:sz w:val="20"/>
          <w:szCs w:val="20"/>
        </w:rPr>
        <w:t>wird hiermit zwecks Plausibilitätsprüfung der Rechnungen über durchgeführte Untersuchungsleistungen des MEDITÜV zu</w:t>
      </w:r>
      <w:r w:rsidR="005D0902" w:rsidRPr="00036695">
        <w:rPr>
          <w:rFonts w:ascii="Arial" w:hAnsi="Arial" w:cs="Arial"/>
          <w:sz w:val="20"/>
          <w:szCs w:val="20"/>
        </w:rPr>
        <w:t>r</w:t>
      </w:r>
      <w:r w:rsidRPr="00036695">
        <w:rPr>
          <w:rFonts w:ascii="Arial" w:hAnsi="Arial" w:cs="Arial"/>
          <w:sz w:val="20"/>
          <w:szCs w:val="20"/>
        </w:rPr>
        <w:t xml:space="preserve"> </w:t>
      </w:r>
      <w:r w:rsidR="005966DE" w:rsidRPr="00036695">
        <w:rPr>
          <w:rFonts w:ascii="Arial" w:hAnsi="Arial" w:cs="Arial"/>
          <w:sz w:val="20"/>
          <w:szCs w:val="20"/>
        </w:rPr>
        <w:t>r</w:t>
      </w:r>
      <w:r w:rsidRPr="00036695">
        <w:rPr>
          <w:rFonts w:ascii="Arial" w:hAnsi="Arial" w:cs="Arial"/>
          <w:sz w:val="20"/>
          <w:szCs w:val="20"/>
        </w:rPr>
        <w:t xml:space="preserve">echnungsbeauftragten </w:t>
      </w:r>
      <w:r w:rsidR="005D0902" w:rsidRPr="00036695">
        <w:rPr>
          <w:rFonts w:ascii="Arial" w:hAnsi="Arial" w:cs="Arial"/>
          <w:sz w:val="20"/>
          <w:szCs w:val="20"/>
        </w:rPr>
        <w:t xml:space="preserve">Person </w:t>
      </w:r>
      <w:r w:rsidRPr="00036695">
        <w:rPr>
          <w:rFonts w:ascii="Arial" w:hAnsi="Arial" w:cs="Arial"/>
          <w:sz w:val="20"/>
          <w:szCs w:val="20"/>
        </w:rPr>
        <w:t>ernannt.</w:t>
      </w:r>
      <w:r w:rsidR="00DD1D96">
        <w:rPr>
          <w:rFonts w:ascii="Arial" w:hAnsi="Arial" w:cs="Arial"/>
          <w:sz w:val="20"/>
          <w:szCs w:val="20"/>
        </w:rPr>
        <w:t xml:space="preserve"> Für die Vertretung gelten die Regelungen gleichlautend.</w:t>
      </w:r>
    </w:p>
    <w:p w14:paraId="3C247FA9" w14:textId="01572694" w:rsidR="00036695" w:rsidRPr="00036695" w:rsidRDefault="00036695" w:rsidP="0077225A">
      <w:pPr>
        <w:spacing w:after="120" w:line="240" w:lineRule="auto"/>
        <w:rPr>
          <w:rFonts w:ascii="Arial" w:hAnsi="Arial" w:cs="Arial"/>
          <w:sz w:val="20"/>
          <w:szCs w:val="20"/>
        </w:rPr>
      </w:pPr>
      <w:r w:rsidRPr="00036695">
        <w:rPr>
          <w:rFonts w:ascii="Arial" w:hAnsi="Arial" w:cs="Arial"/>
          <w:sz w:val="20"/>
          <w:szCs w:val="20"/>
        </w:rPr>
        <w:t>Rechtlicher Hintergrund - Rechnungsdruck ohne Namen:</w:t>
      </w:r>
    </w:p>
    <w:p w14:paraId="5F4242D2" w14:textId="77777777" w:rsidR="00036695" w:rsidRPr="00036695" w:rsidRDefault="00036695" w:rsidP="0077225A">
      <w:pPr>
        <w:spacing w:after="120"/>
        <w:rPr>
          <w:rFonts w:ascii="Arial" w:hAnsi="Arial" w:cs="Arial"/>
          <w:sz w:val="20"/>
          <w:szCs w:val="20"/>
        </w:rPr>
      </w:pPr>
      <w:r w:rsidRPr="00036695">
        <w:rPr>
          <w:rFonts w:ascii="Arial" w:hAnsi="Arial" w:cs="Arial"/>
          <w:sz w:val="20"/>
          <w:szCs w:val="20"/>
        </w:rPr>
        <w:t>Die ärztliche Schweigepflicht gilt vollumfänglich für Betriebsärzte gemäß § 9 der (Muster-) Berufsordnung und § 203 Strafgesetzbuch, gemäß § 8 Abs. 1 Arbeitssicherheitsgesetz (ASiG) auch im Verhältnis zum Arbeitgeber. Jegliche Rückschlüsse auf personenidentifizierende Angaben und medizinische Leistungen sind auszuschließen. Dies gilt auch bei Offenbarungsbefugnis oder betriebsärztlicher Informationspflicht. Prüfmöglichkeiten des Arbeitgebers in Hinblick auf die Richtigkeit der Abrechnung können hierdurch eingeschränkt sein. Aufgrund der genannten gesetzlichen Anforderungen dürfen daher gegenüber dem Arbeitgeber die Klarnamen der Mitarbeitenden nicht genannt werden.</w:t>
      </w:r>
    </w:p>
    <w:p w14:paraId="2BF4EA1F" w14:textId="5057E802" w:rsidR="001B0080" w:rsidRPr="00036695" w:rsidRDefault="001B0080" w:rsidP="0077225A">
      <w:pPr>
        <w:tabs>
          <w:tab w:val="left" w:pos="5954"/>
        </w:tabs>
        <w:spacing w:after="120"/>
        <w:rPr>
          <w:rFonts w:ascii="Arial" w:hAnsi="Arial" w:cs="Arial"/>
          <w:sz w:val="20"/>
          <w:szCs w:val="20"/>
        </w:rPr>
      </w:pPr>
      <w:r w:rsidRPr="00036695">
        <w:rPr>
          <w:rFonts w:ascii="Arial" w:hAnsi="Arial" w:cs="Arial"/>
          <w:sz w:val="20"/>
          <w:szCs w:val="20"/>
        </w:rPr>
        <w:t>Zum Zwecke der Rechnungsprüfung erhält d</w:t>
      </w:r>
      <w:r w:rsidR="005D0902" w:rsidRPr="00036695">
        <w:rPr>
          <w:rFonts w:ascii="Arial" w:hAnsi="Arial" w:cs="Arial"/>
          <w:sz w:val="20"/>
          <w:szCs w:val="20"/>
        </w:rPr>
        <w:t>i</w:t>
      </w:r>
      <w:r w:rsidRPr="00036695">
        <w:rPr>
          <w:rFonts w:ascii="Arial" w:hAnsi="Arial" w:cs="Arial"/>
          <w:sz w:val="20"/>
          <w:szCs w:val="20"/>
        </w:rPr>
        <w:t xml:space="preserve">e beauftragte </w:t>
      </w:r>
      <w:r w:rsidR="005D0902" w:rsidRPr="00036695">
        <w:rPr>
          <w:rFonts w:ascii="Arial" w:hAnsi="Arial" w:cs="Arial"/>
          <w:sz w:val="20"/>
          <w:szCs w:val="20"/>
        </w:rPr>
        <w:t xml:space="preserve">Person </w:t>
      </w:r>
      <w:r w:rsidRPr="00036695">
        <w:rPr>
          <w:rFonts w:ascii="Arial" w:hAnsi="Arial" w:cs="Arial"/>
          <w:sz w:val="20"/>
          <w:szCs w:val="20"/>
        </w:rPr>
        <w:t xml:space="preserve">vom MEDITÜV </w:t>
      </w:r>
      <w:r w:rsidR="00ED7F00" w:rsidRPr="00036695">
        <w:rPr>
          <w:rFonts w:ascii="Arial" w:hAnsi="Arial" w:cs="Arial"/>
          <w:sz w:val="20"/>
          <w:szCs w:val="20"/>
        </w:rPr>
        <w:t xml:space="preserve">per E-Mail </w:t>
      </w:r>
      <w:r w:rsidR="005966DE" w:rsidRPr="00036695">
        <w:rPr>
          <w:rFonts w:ascii="Arial" w:hAnsi="Arial" w:cs="Arial"/>
          <w:sz w:val="20"/>
          <w:szCs w:val="20"/>
        </w:rPr>
        <w:t xml:space="preserve">oder postalisch </w:t>
      </w:r>
      <w:r w:rsidR="00EF041A" w:rsidRPr="00036695">
        <w:rPr>
          <w:rFonts w:ascii="Arial" w:hAnsi="Arial" w:cs="Arial"/>
          <w:sz w:val="20"/>
          <w:szCs w:val="20"/>
        </w:rPr>
        <w:t xml:space="preserve">an die oben angegebene Firmenadresse </w:t>
      </w:r>
      <w:r w:rsidR="00ED7F00" w:rsidRPr="00036695">
        <w:rPr>
          <w:rFonts w:ascii="Arial" w:hAnsi="Arial" w:cs="Arial"/>
          <w:sz w:val="20"/>
          <w:szCs w:val="20"/>
        </w:rPr>
        <w:t xml:space="preserve">mit dem Vermerk „persönlich / vertraulich“ </w:t>
      </w:r>
      <w:r w:rsidRPr="00036695">
        <w:rPr>
          <w:rFonts w:ascii="Arial" w:hAnsi="Arial" w:cs="Arial"/>
          <w:sz w:val="20"/>
          <w:szCs w:val="20"/>
        </w:rPr>
        <w:t xml:space="preserve">die anonymisierte Rechnung sowie </w:t>
      </w:r>
      <w:r w:rsidR="00EF041A" w:rsidRPr="00036695">
        <w:rPr>
          <w:rFonts w:ascii="Arial" w:hAnsi="Arial" w:cs="Arial"/>
          <w:sz w:val="20"/>
          <w:szCs w:val="20"/>
        </w:rPr>
        <w:t xml:space="preserve">separat </w:t>
      </w:r>
      <w:r w:rsidRPr="00036695">
        <w:rPr>
          <w:rFonts w:ascii="Arial" w:hAnsi="Arial" w:cs="Arial"/>
          <w:sz w:val="20"/>
          <w:szCs w:val="20"/>
        </w:rPr>
        <w:t>eine Anlage zur Rechnung mit den Namen der aufgeführten Probanden und den jeweils erbrachten Leistungen.</w:t>
      </w:r>
    </w:p>
    <w:p w14:paraId="6DC66899" w14:textId="39C787A0" w:rsidR="001B0080" w:rsidRPr="00036695" w:rsidRDefault="001B0080" w:rsidP="0077225A">
      <w:pPr>
        <w:spacing w:after="120"/>
        <w:rPr>
          <w:rFonts w:ascii="Arial" w:hAnsi="Arial" w:cs="Arial"/>
          <w:sz w:val="20"/>
          <w:szCs w:val="20"/>
        </w:rPr>
      </w:pPr>
      <w:r w:rsidRPr="00036695">
        <w:rPr>
          <w:rFonts w:ascii="Arial" w:hAnsi="Arial" w:cs="Arial"/>
          <w:sz w:val="20"/>
          <w:szCs w:val="20"/>
        </w:rPr>
        <w:t>Aufgabe de</w:t>
      </w:r>
      <w:r w:rsidR="005D0902" w:rsidRPr="00036695">
        <w:rPr>
          <w:rFonts w:ascii="Arial" w:hAnsi="Arial" w:cs="Arial"/>
          <w:sz w:val="20"/>
          <w:szCs w:val="20"/>
        </w:rPr>
        <w:t>r</w:t>
      </w:r>
      <w:r w:rsidRPr="00036695">
        <w:rPr>
          <w:rFonts w:ascii="Arial" w:hAnsi="Arial" w:cs="Arial"/>
          <w:sz w:val="20"/>
          <w:szCs w:val="20"/>
        </w:rPr>
        <w:t xml:space="preserve"> beauftragten </w:t>
      </w:r>
      <w:r w:rsidR="005D0902" w:rsidRPr="00036695">
        <w:rPr>
          <w:rFonts w:ascii="Arial" w:hAnsi="Arial" w:cs="Arial"/>
          <w:sz w:val="20"/>
          <w:szCs w:val="20"/>
        </w:rPr>
        <w:t xml:space="preserve">Person </w:t>
      </w:r>
      <w:r w:rsidRPr="00036695">
        <w:rPr>
          <w:rFonts w:ascii="Arial" w:hAnsi="Arial" w:cs="Arial"/>
          <w:sz w:val="20"/>
          <w:szCs w:val="20"/>
        </w:rPr>
        <w:t xml:space="preserve">ist die Überprüfung der Namen auf Unternehmens-/Abteilungszugehörigkeit und die Überprüfung der Durchführung der Untersuchungsleistungen entsprechend der erfolgten Beauftragung. </w:t>
      </w:r>
    </w:p>
    <w:p w14:paraId="6FA79E67" w14:textId="576C75E8" w:rsidR="001B0080" w:rsidRPr="00036695" w:rsidRDefault="001B0080" w:rsidP="0077225A">
      <w:pPr>
        <w:spacing w:after="120"/>
        <w:rPr>
          <w:rFonts w:ascii="Arial" w:hAnsi="Arial" w:cs="Arial"/>
          <w:sz w:val="20"/>
          <w:szCs w:val="20"/>
        </w:rPr>
      </w:pPr>
      <w:r w:rsidRPr="00036695">
        <w:rPr>
          <w:rFonts w:ascii="Arial" w:hAnsi="Arial" w:cs="Arial"/>
          <w:sz w:val="20"/>
          <w:szCs w:val="20"/>
        </w:rPr>
        <w:t xml:space="preserve">Die </w:t>
      </w:r>
      <w:r w:rsidR="0078435A" w:rsidRPr="00036695">
        <w:rPr>
          <w:rFonts w:ascii="Arial" w:hAnsi="Arial" w:cs="Arial"/>
          <w:sz w:val="20"/>
          <w:szCs w:val="20"/>
        </w:rPr>
        <w:t xml:space="preserve">Weiterleitung der Rechnung zur </w:t>
      </w:r>
      <w:r w:rsidRPr="00036695">
        <w:rPr>
          <w:rFonts w:ascii="Arial" w:hAnsi="Arial" w:cs="Arial"/>
          <w:sz w:val="20"/>
          <w:szCs w:val="20"/>
        </w:rPr>
        <w:t xml:space="preserve">Freigabe an die </w:t>
      </w:r>
      <w:r w:rsidR="00FD1A98">
        <w:rPr>
          <w:rFonts w:ascii="Arial" w:hAnsi="Arial" w:cs="Arial"/>
          <w:sz w:val="20"/>
          <w:szCs w:val="20"/>
        </w:rPr>
        <w:fldChar w:fldCharType="begin">
          <w:ffData>
            <w:name w:val="Text11"/>
            <w:enabled/>
            <w:calcOnExit w:val="0"/>
            <w:textInput>
              <w:default w:val="Geschäftsführung/Unternehmensleitung//Buchhaltung"/>
            </w:textInput>
          </w:ffData>
        </w:fldChar>
      </w:r>
      <w:r w:rsidR="00FD1A98">
        <w:rPr>
          <w:rFonts w:ascii="Arial" w:hAnsi="Arial" w:cs="Arial"/>
          <w:sz w:val="20"/>
          <w:szCs w:val="20"/>
        </w:rPr>
        <w:instrText xml:space="preserve"> </w:instrText>
      </w:r>
      <w:bookmarkStart w:id="6" w:name="Text11"/>
      <w:r w:rsidR="00FD1A98">
        <w:rPr>
          <w:rFonts w:ascii="Arial" w:hAnsi="Arial" w:cs="Arial"/>
          <w:sz w:val="20"/>
          <w:szCs w:val="20"/>
        </w:rPr>
        <w:instrText xml:space="preserve">FORMTEXT </w:instrText>
      </w:r>
      <w:r w:rsidR="00FD1A98">
        <w:rPr>
          <w:rFonts w:ascii="Arial" w:hAnsi="Arial" w:cs="Arial"/>
          <w:sz w:val="20"/>
          <w:szCs w:val="20"/>
        </w:rPr>
      </w:r>
      <w:r w:rsidR="00FD1A98">
        <w:rPr>
          <w:rFonts w:ascii="Arial" w:hAnsi="Arial" w:cs="Arial"/>
          <w:sz w:val="20"/>
          <w:szCs w:val="20"/>
        </w:rPr>
        <w:fldChar w:fldCharType="separate"/>
      </w:r>
      <w:r w:rsidR="00FD1A98">
        <w:rPr>
          <w:rFonts w:ascii="Arial" w:hAnsi="Arial" w:cs="Arial"/>
          <w:noProof/>
          <w:sz w:val="20"/>
          <w:szCs w:val="20"/>
        </w:rPr>
        <w:t>Geschäftsführung/Unternehmensleitung//Buchhaltung</w:t>
      </w:r>
      <w:r w:rsidR="00FD1A98">
        <w:rPr>
          <w:rFonts w:ascii="Arial" w:hAnsi="Arial" w:cs="Arial"/>
          <w:sz w:val="20"/>
          <w:szCs w:val="20"/>
        </w:rPr>
        <w:fldChar w:fldCharType="end"/>
      </w:r>
      <w:bookmarkEnd w:id="6"/>
      <w:r w:rsidR="001E6D88" w:rsidRPr="00036695">
        <w:rPr>
          <w:rStyle w:val="Funotenzeichen"/>
          <w:rFonts w:ascii="Arial" w:hAnsi="Arial" w:cs="Arial"/>
          <w:sz w:val="20"/>
          <w:szCs w:val="20"/>
        </w:rPr>
        <w:footnoteReference w:id="1"/>
      </w:r>
      <w:r w:rsidR="001E6D88" w:rsidRPr="00036695">
        <w:rPr>
          <w:rFonts w:ascii="Arial" w:hAnsi="Arial" w:cs="Arial"/>
          <w:sz w:val="20"/>
          <w:szCs w:val="20"/>
        </w:rPr>
        <w:t xml:space="preserve"> </w:t>
      </w:r>
      <w:r w:rsidRPr="00036695">
        <w:rPr>
          <w:rFonts w:ascii="Arial" w:hAnsi="Arial" w:cs="Arial"/>
          <w:sz w:val="20"/>
          <w:szCs w:val="20"/>
        </w:rPr>
        <w:t xml:space="preserve">erfolgt ohne die Anlage mit den Namen oder anderweitige </w:t>
      </w:r>
      <w:r w:rsidR="008B3721" w:rsidRPr="00036695">
        <w:rPr>
          <w:rFonts w:ascii="Arial" w:hAnsi="Arial" w:cs="Arial"/>
          <w:sz w:val="20"/>
          <w:szCs w:val="20"/>
        </w:rPr>
        <w:t>Angaben zu den</w:t>
      </w:r>
      <w:r w:rsidRPr="00036695">
        <w:rPr>
          <w:rFonts w:ascii="Arial" w:hAnsi="Arial" w:cs="Arial"/>
          <w:sz w:val="20"/>
          <w:szCs w:val="20"/>
        </w:rPr>
        <w:t xml:space="preserve"> Probanden. Die Rechnungsanlage mit Namen wird unmittelbar nach diesem Vorgang datenschutzgerecht entsorgt. Bis zur Entsorgung der Anlage obliegt die Verantwortung zur Einhaltung des Datenschutzes de</w:t>
      </w:r>
      <w:r w:rsidR="00ED7F00" w:rsidRPr="00036695">
        <w:rPr>
          <w:rFonts w:ascii="Arial" w:hAnsi="Arial" w:cs="Arial"/>
          <w:sz w:val="20"/>
          <w:szCs w:val="20"/>
        </w:rPr>
        <w:t>r</w:t>
      </w:r>
      <w:r w:rsidRPr="00036695">
        <w:rPr>
          <w:rFonts w:ascii="Arial" w:hAnsi="Arial" w:cs="Arial"/>
          <w:sz w:val="20"/>
          <w:szCs w:val="20"/>
        </w:rPr>
        <w:t xml:space="preserve"> beauftragten</w:t>
      </w:r>
      <w:r w:rsidR="00ED7F00" w:rsidRPr="00036695">
        <w:rPr>
          <w:rFonts w:ascii="Arial" w:hAnsi="Arial" w:cs="Arial"/>
          <w:sz w:val="20"/>
          <w:szCs w:val="20"/>
        </w:rPr>
        <w:t xml:space="preserve"> Person</w:t>
      </w:r>
      <w:r w:rsidRPr="00036695">
        <w:rPr>
          <w:rFonts w:ascii="Arial" w:hAnsi="Arial" w:cs="Arial"/>
          <w:sz w:val="20"/>
          <w:szCs w:val="20"/>
        </w:rPr>
        <w:t>.</w:t>
      </w:r>
    </w:p>
    <w:p w14:paraId="0C74DA1F" w14:textId="7EE8DCFF" w:rsidR="001B0080" w:rsidRPr="00036695" w:rsidRDefault="008B3721" w:rsidP="0077225A">
      <w:pPr>
        <w:spacing w:after="120"/>
        <w:rPr>
          <w:rFonts w:ascii="Arial" w:hAnsi="Arial" w:cs="Arial"/>
          <w:sz w:val="20"/>
          <w:szCs w:val="20"/>
        </w:rPr>
      </w:pPr>
      <w:r w:rsidRPr="00036695">
        <w:rPr>
          <w:rFonts w:ascii="Arial" w:hAnsi="Arial" w:cs="Arial"/>
          <w:sz w:val="20"/>
          <w:szCs w:val="20"/>
        </w:rPr>
        <w:t xml:space="preserve">Die beauftragte Person darf für ihre E-Mail-Adresse die Weiterleitung nicht aktivieren. </w:t>
      </w:r>
      <w:r w:rsidR="001B0080" w:rsidRPr="00036695">
        <w:rPr>
          <w:rFonts w:ascii="Arial" w:hAnsi="Arial" w:cs="Arial"/>
          <w:sz w:val="20"/>
          <w:szCs w:val="20"/>
        </w:rPr>
        <w:t>Eine Weitergabe der in diesem Zusammenhang erhaltenen personenbezogenen Daten an Dritte, insbesondere die Geschäftsführung</w:t>
      </w:r>
      <w:r w:rsidRPr="00036695">
        <w:rPr>
          <w:rFonts w:ascii="Arial" w:hAnsi="Arial" w:cs="Arial"/>
          <w:sz w:val="20"/>
          <w:szCs w:val="20"/>
        </w:rPr>
        <w:t xml:space="preserve"> </w:t>
      </w:r>
      <w:r w:rsidR="001B0080" w:rsidRPr="00036695">
        <w:rPr>
          <w:rFonts w:ascii="Arial" w:hAnsi="Arial" w:cs="Arial"/>
          <w:sz w:val="20"/>
          <w:szCs w:val="20"/>
        </w:rPr>
        <w:t>/</w:t>
      </w:r>
      <w:r w:rsidRPr="00036695">
        <w:rPr>
          <w:rFonts w:ascii="Arial" w:hAnsi="Arial" w:cs="Arial"/>
          <w:sz w:val="20"/>
          <w:szCs w:val="20"/>
        </w:rPr>
        <w:t xml:space="preserve"> </w:t>
      </w:r>
      <w:r w:rsidR="001B0080" w:rsidRPr="00036695">
        <w:rPr>
          <w:rFonts w:ascii="Arial" w:hAnsi="Arial" w:cs="Arial"/>
          <w:sz w:val="20"/>
          <w:szCs w:val="20"/>
        </w:rPr>
        <w:t>Unternehmensleitung ist aus Datenschutzgründen unzulässig. D</w:t>
      </w:r>
      <w:r w:rsidR="00ED7F00" w:rsidRPr="00036695">
        <w:rPr>
          <w:rFonts w:ascii="Arial" w:hAnsi="Arial" w:cs="Arial"/>
          <w:sz w:val="20"/>
          <w:szCs w:val="20"/>
        </w:rPr>
        <w:t>i</w:t>
      </w:r>
      <w:r w:rsidR="001B0080" w:rsidRPr="00036695">
        <w:rPr>
          <w:rFonts w:ascii="Arial" w:hAnsi="Arial" w:cs="Arial"/>
          <w:sz w:val="20"/>
          <w:szCs w:val="20"/>
        </w:rPr>
        <w:t xml:space="preserve">e beauftragte </w:t>
      </w:r>
      <w:r w:rsidR="00ED7F00" w:rsidRPr="00036695">
        <w:rPr>
          <w:rFonts w:ascii="Arial" w:hAnsi="Arial" w:cs="Arial"/>
          <w:sz w:val="20"/>
          <w:szCs w:val="20"/>
        </w:rPr>
        <w:t xml:space="preserve">Person </w:t>
      </w:r>
      <w:r w:rsidR="001B0080" w:rsidRPr="00036695">
        <w:rPr>
          <w:rFonts w:ascii="Arial" w:hAnsi="Arial" w:cs="Arial"/>
          <w:sz w:val="20"/>
          <w:szCs w:val="20"/>
        </w:rPr>
        <w:t>wird insofern von der Geschäftsführung</w:t>
      </w:r>
      <w:r w:rsidRPr="00036695">
        <w:rPr>
          <w:rFonts w:ascii="Arial" w:hAnsi="Arial" w:cs="Arial"/>
          <w:sz w:val="20"/>
          <w:szCs w:val="20"/>
        </w:rPr>
        <w:t xml:space="preserve"> </w:t>
      </w:r>
      <w:r w:rsidR="001B0080" w:rsidRPr="00036695">
        <w:rPr>
          <w:rFonts w:ascii="Arial" w:hAnsi="Arial" w:cs="Arial"/>
          <w:sz w:val="20"/>
          <w:szCs w:val="20"/>
        </w:rPr>
        <w:t>/</w:t>
      </w:r>
      <w:r w:rsidRPr="00036695">
        <w:rPr>
          <w:rFonts w:ascii="Arial" w:hAnsi="Arial" w:cs="Arial"/>
          <w:sz w:val="20"/>
          <w:szCs w:val="20"/>
        </w:rPr>
        <w:t xml:space="preserve"> </w:t>
      </w:r>
      <w:r w:rsidR="001B0080" w:rsidRPr="00036695">
        <w:rPr>
          <w:rFonts w:ascii="Arial" w:hAnsi="Arial" w:cs="Arial"/>
          <w:sz w:val="20"/>
          <w:szCs w:val="20"/>
        </w:rPr>
        <w:t>Unternehmensleitung zur Einhaltung der Schweigepflicht verpflichtet. De</w:t>
      </w:r>
      <w:r w:rsidR="00ED7F00" w:rsidRPr="00036695">
        <w:rPr>
          <w:rFonts w:ascii="Arial" w:hAnsi="Arial" w:cs="Arial"/>
          <w:sz w:val="20"/>
          <w:szCs w:val="20"/>
        </w:rPr>
        <w:t>r</w:t>
      </w:r>
      <w:r w:rsidR="001B0080" w:rsidRPr="00036695">
        <w:rPr>
          <w:rFonts w:ascii="Arial" w:hAnsi="Arial" w:cs="Arial"/>
          <w:sz w:val="20"/>
          <w:szCs w:val="20"/>
        </w:rPr>
        <w:t xml:space="preserve"> beauftragten </w:t>
      </w:r>
      <w:r w:rsidR="00ED7F00" w:rsidRPr="00036695">
        <w:rPr>
          <w:rFonts w:ascii="Arial" w:hAnsi="Arial" w:cs="Arial"/>
          <w:sz w:val="20"/>
          <w:szCs w:val="20"/>
        </w:rPr>
        <w:t xml:space="preserve">Person </w:t>
      </w:r>
      <w:r w:rsidR="001B0080" w:rsidRPr="00036695">
        <w:rPr>
          <w:rFonts w:ascii="Arial" w:hAnsi="Arial" w:cs="Arial"/>
          <w:sz w:val="20"/>
          <w:szCs w:val="20"/>
        </w:rPr>
        <w:t>ist bewusst, dass eine Verletzung der ih</w:t>
      </w:r>
      <w:r w:rsidRPr="00036695">
        <w:rPr>
          <w:rFonts w:ascii="Arial" w:hAnsi="Arial" w:cs="Arial"/>
          <w:sz w:val="20"/>
          <w:szCs w:val="20"/>
        </w:rPr>
        <w:t>r</w:t>
      </w:r>
      <w:r w:rsidR="001B0080" w:rsidRPr="00036695">
        <w:rPr>
          <w:rFonts w:ascii="Arial" w:hAnsi="Arial" w:cs="Arial"/>
          <w:sz w:val="20"/>
          <w:szCs w:val="20"/>
        </w:rPr>
        <w:t xml:space="preserve"> auferlegten Schweigepflicht sowohl zivil- als auch arbeitsrechtliche Konsequenzen haben kann.</w:t>
      </w:r>
    </w:p>
    <w:p w14:paraId="79E07EBF" w14:textId="11BBF302" w:rsidR="001B0080" w:rsidRPr="00036695" w:rsidRDefault="001B0080" w:rsidP="0077225A">
      <w:pPr>
        <w:spacing w:after="120"/>
        <w:rPr>
          <w:rFonts w:ascii="Arial" w:hAnsi="Arial" w:cs="Arial"/>
          <w:sz w:val="20"/>
          <w:szCs w:val="20"/>
        </w:rPr>
      </w:pPr>
      <w:r w:rsidRPr="00036695">
        <w:rPr>
          <w:rFonts w:ascii="Arial" w:hAnsi="Arial" w:cs="Arial"/>
          <w:sz w:val="20"/>
          <w:szCs w:val="20"/>
        </w:rPr>
        <w:t xml:space="preserve">Die Beauftragung </w:t>
      </w:r>
      <w:r w:rsidR="00C14552">
        <w:rPr>
          <w:rFonts w:ascii="Arial" w:hAnsi="Arial" w:cs="Arial"/>
          <w:sz w:val="20"/>
          <w:szCs w:val="20"/>
        </w:rPr>
        <w:t xml:space="preserve">oder Vertretung </w:t>
      </w:r>
      <w:r w:rsidRPr="00036695">
        <w:rPr>
          <w:rFonts w:ascii="Arial" w:hAnsi="Arial" w:cs="Arial"/>
          <w:sz w:val="20"/>
          <w:szCs w:val="20"/>
        </w:rPr>
        <w:t>kann von de</w:t>
      </w:r>
      <w:r w:rsidR="00ED7F00" w:rsidRPr="00036695">
        <w:rPr>
          <w:rFonts w:ascii="Arial" w:hAnsi="Arial" w:cs="Arial"/>
          <w:sz w:val="20"/>
          <w:szCs w:val="20"/>
        </w:rPr>
        <w:t>r</w:t>
      </w:r>
      <w:r w:rsidRPr="00036695">
        <w:rPr>
          <w:rFonts w:ascii="Arial" w:hAnsi="Arial" w:cs="Arial"/>
          <w:sz w:val="20"/>
          <w:szCs w:val="20"/>
        </w:rPr>
        <w:t xml:space="preserve"> beauftragten </w:t>
      </w:r>
      <w:r w:rsidR="00ED7F00" w:rsidRPr="00036695">
        <w:rPr>
          <w:rFonts w:ascii="Arial" w:hAnsi="Arial" w:cs="Arial"/>
          <w:sz w:val="20"/>
          <w:szCs w:val="20"/>
        </w:rPr>
        <w:t xml:space="preserve">Person </w:t>
      </w:r>
      <w:r w:rsidRPr="00036695">
        <w:rPr>
          <w:rFonts w:ascii="Arial" w:hAnsi="Arial" w:cs="Arial"/>
          <w:sz w:val="20"/>
          <w:szCs w:val="20"/>
        </w:rPr>
        <w:t xml:space="preserve">nicht auf Dritte übertragen werden. Eine </w:t>
      </w:r>
      <w:r w:rsidR="00C14552">
        <w:rPr>
          <w:rFonts w:ascii="Arial" w:hAnsi="Arial" w:cs="Arial"/>
          <w:sz w:val="20"/>
          <w:szCs w:val="20"/>
        </w:rPr>
        <w:t xml:space="preserve">Änderung </w:t>
      </w:r>
      <w:r w:rsidR="00ED7F00" w:rsidRPr="00036695">
        <w:rPr>
          <w:rFonts w:ascii="Arial" w:hAnsi="Arial" w:cs="Arial"/>
          <w:sz w:val="20"/>
          <w:szCs w:val="20"/>
        </w:rPr>
        <w:t>ist schriftlich mit MEDITÜV zu vereinbaren</w:t>
      </w:r>
      <w:r w:rsidRPr="00036695">
        <w:rPr>
          <w:rFonts w:ascii="Arial" w:hAnsi="Arial" w:cs="Arial"/>
          <w:sz w:val="20"/>
          <w:szCs w:val="20"/>
        </w:rPr>
        <w:t>.</w:t>
      </w:r>
    </w:p>
    <w:p w14:paraId="4A0E3897" w14:textId="385C9E1A" w:rsidR="001B0080" w:rsidRDefault="001B0080" w:rsidP="0077225A">
      <w:pPr>
        <w:spacing w:after="120"/>
        <w:jc w:val="both"/>
        <w:rPr>
          <w:rFonts w:ascii="Arial" w:hAnsi="Arial" w:cs="Arial"/>
        </w:rPr>
      </w:pPr>
      <w:r w:rsidRPr="00036695">
        <w:rPr>
          <w:rFonts w:ascii="Arial" w:hAnsi="Arial" w:cs="Arial"/>
          <w:sz w:val="20"/>
          <w:szCs w:val="20"/>
        </w:rPr>
        <w:t xml:space="preserve">Ort, Datum: </w:t>
      </w:r>
      <w:r w:rsidRPr="00203870">
        <w:rPr>
          <w:rFonts w:ascii="Arial" w:hAnsi="Arial" w:cs="Arial"/>
          <w:b/>
        </w:rPr>
        <w:fldChar w:fldCharType="begin">
          <w:ffData>
            <w:name w:val="Text9"/>
            <w:enabled/>
            <w:calcOnExit w:val="0"/>
            <w:textInput/>
          </w:ffData>
        </w:fldChar>
      </w:r>
      <w:bookmarkStart w:id="7" w:name="Text9"/>
      <w:r w:rsidRPr="00203870">
        <w:rPr>
          <w:rFonts w:ascii="Arial" w:hAnsi="Arial" w:cs="Arial"/>
          <w:b/>
        </w:rPr>
        <w:instrText xml:space="preserve"> FORMTEXT </w:instrText>
      </w:r>
      <w:r w:rsidRPr="00203870">
        <w:rPr>
          <w:rFonts w:ascii="Arial" w:hAnsi="Arial" w:cs="Arial"/>
          <w:b/>
        </w:rPr>
      </w:r>
      <w:r w:rsidRPr="00203870">
        <w:rPr>
          <w:rFonts w:ascii="Arial" w:hAnsi="Arial" w:cs="Arial"/>
          <w:b/>
        </w:rPr>
        <w:fldChar w:fldCharType="separate"/>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rPr>
        <w:fldChar w:fldCharType="end"/>
      </w:r>
      <w:bookmarkEnd w:id="7"/>
      <w:r>
        <w:rPr>
          <w:rFonts w:ascii="Arial" w:hAnsi="Arial" w:cs="Arial"/>
        </w:rPr>
        <w:t xml:space="preserve">, </w:t>
      </w:r>
      <w:r w:rsidRPr="00203870">
        <w:rPr>
          <w:rFonts w:ascii="Arial" w:hAnsi="Arial" w:cs="Arial"/>
          <w:b/>
        </w:rPr>
        <w:fldChar w:fldCharType="begin">
          <w:ffData>
            <w:name w:val="Text10"/>
            <w:enabled/>
            <w:calcOnExit w:val="0"/>
            <w:textInput/>
          </w:ffData>
        </w:fldChar>
      </w:r>
      <w:bookmarkStart w:id="8" w:name="Text10"/>
      <w:r w:rsidRPr="00203870">
        <w:rPr>
          <w:rFonts w:ascii="Arial" w:hAnsi="Arial" w:cs="Arial"/>
          <w:b/>
        </w:rPr>
        <w:instrText xml:space="preserve"> FORMTEXT </w:instrText>
      </w:r>
      <w:r w:rsidRPr="00203870">
        <w:rPr>
          <w:rFonts w:ascii="Arial" w:hAnsi="Arial" w:cs="Arial"/>
          <w:b/>
        </w:rPr>
      </w:r>
      <w:r w:rsidRPr="00203870">
        <w:rPr>
          <w:rFonts w:ascii="Arial" w:hAnsi="Arial" w:cs="Arial"/>
          <w:b/>
        </w:rPr>
        <w:fldChar w:fldCharType="separate"/>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noProof/>
        </w:rPr>
        <w:t> </w:t>
      </w:r>
      <w:r w:rsidRPr="00203870">
        <w:rPr>
          <w:rFonts w:ascii="Arial" w:hAnsi="Arial" w:cs="Arial"/>
          <w:b/>
        </w:rPr>
        <w:fldChar w:fldCharType="end"/>
      </w:r>
      <w:bookmarkEnd w:id="8"/>
    </w:p>
    <w:p w14:paraId="4C1B9F88" w14:textId="0A8E0499" w:rsidR="00C22B00" w:rsidRDefault="00C22B00" w:rsidP="00036695">
      <w:pPr>
        <w:spacing w:after="0"/>
        <w:rPr>
          <w:rFonts w:ascii="Arial" w:hAnsi="Arial" w:cs="Arial"/>
        </w:rPr>
      </w:pPr>
    </w:p>
    <w:p w14:paraId="19F5E1EB" w14:textId="5437315E" w:rsidR="00C22B00" w:rsidRPr="00E727BA" w:rsidRDefault="00C22B00" w:rsidP="00036695">
      <w:pPr>
        <w:spacing w:after="0"/>
        <w:rPr>
          <w:rFonts w:ascii="Arial" w:hAnsi="Arial" w:cs="Arial"/>
        </w:rPr>
      </w:pPr>
    </w:p>
    <w:p w14:paraId="6EAC5406" w14:textId="77777777" w:rsidR="001B0080" w:rsidRPr="0077225A" w:rsidRDefault="001B0080" w:rsidP="007207C9">
      <w:pPr>
        <w:tabs>
          <w:tab w:val="left" w:pos="2127"/>
          <w:tab w:val="left" w:pos="2552"/>
          <w:tab w:val="left" w:pos="5767"/>
          <w:tab w:val="center" w:pos="9639"/>
        </w:tabs>
        <w:spacing w:after="0" w:line="240" w:lineRule="auto"/>
        <w:rPr>
          <w:rFonts w:ascii="Arial" w:hAnsi="Arial" w:cs="Arial"/>
          <w:sz w:val="4"/>
          <w:szCs w:val="4"/>
        </w:rPr>
      </w:pPr>
      <w:r w:rsidRPr="0077225A">
        <w:rPr>
          <w:rFonts w:ascii="Arial" w:hAnsi="Arial" w:cs="Arial"/>
          <w:sz w:val="4"/>
          <w:szCs w:val="4"/>
          <w:u w:val="single"/>
        </w:rPr>
        <w:tab/>
      </w:r>
      <w:r w:rsidRPr="0077225A">
        <w:rPr>
          <w:rFonts w:ascii="Arial" w:hAnsi="Arial" w:cs="Arial"/>
          <w:sz w:val="4"/>
          <w:szCs w:val="4"/>
        </w:rPr>
        <w:tab/>
      </w:r>
      <w:r w:rsidRPr="0077225A">
        <w:rPr>
          <w:rFonts w:ascii="Arial" w:hAnsi="Arial" w:cs="Arial"/>
          <w:sz w:val="4"/>
          <w:szCs w:val="4"/>
          <w:u w:val="single"/>
        </w:rPr>
        <w:tab/>
      </w:r>
      <w:r w:rsidR="00CF4A3B" w:rsidRPr="0077225A">
        <w:rPr>
          <w:rFonts w:ascii="Arial" w:hAnsi="Arial" w:cs="Arial"/>
          <w:sz w:val="4"/>
          <w:szCs w:val="4"/>
          <w:u w:val="single"/>
        </w:rPr>
        <w:tab/>
      </w:r>
      <w:r w:rsidR="00CF4A3B" w:rsidRPr="0077225A">
        <w:rPr>
          <w:rFonts w:ascii="Arial" w:hAnsi="Arial" w:cs="Arial"/>
          <w:sz w:val="4"/>
          <w:szCs w:val="4"/>
          <w:u w:val="single"/>
        </w:rPr>
        <w:tab/>
      </w:r>
    </w:p>
    <w:p w14:paraId="64205DF1" w14:textId="2A5A9E3B" w:rsidR="001B0080" w:rsidRPr="00A54A86" w:rsidRDefault="001B0080" w:rsidP="007207C9">
      <w:pPr>
        <w:tabs>
          <w:tab w:val="center" w:pos="1134"/>
          <w:tab w:val="left" w:pos="2646"/>
          <w:tab w:val="left" w:pos="6096"/>
          <w:tab w:val="center" w:pos="7371"/>
        </w:tabs>
        <w:spacing w:after="0" w:line="240" w:lineRule="auto"/>
        <w:rPr>
          <w:rFonts w:ascii="Arial" w:hAnsi="Arial" w:cs="Arial"/>
          <w:sz w:val="16"/>
          <w:szCs w:val="16"/>
        </w:rPr>
      </w:pPr>
      <w:r>
        <w:rPr>
          <w:rFonts w:ascii="Arial" w:hAnsi="Arial" w:cs="Arial"/>
          <w:sz w:val="16"/>
          <w:szCs w:val="16"/>
        </w:rPr>
        <w:tab/>
        <w:t xml:space="preserve">Unterschrift </w:t>
      </w:r>
      <w:r w:rsidRPr="00A54A86">
        <w:rPr>
          <w:rFonts w:ascii="Arial" w:hAnsi="Arial" w:cs="Arial"/>
          <w:sz w:val="16"/>
          <w:szCs w:val="16"/>
        </w:rPr>
        <w:t>Unternehmer</w:t>
      </w:r>
      <w:r w:rsidRPr="00A54A86">
        <w:rPr>
          <w:rFonts w:ascii="Arial" w:hAnsi="Arial" w:cs="Arial"/>
          <w:sz w:val="16"/>
          <w:szCs w:val="16"/>
        </w:rPr>
        <w:tab/>
      </w:r>
      <w:r>
        <w:rPr>
          <w:rFonts w:ascii="Arial" w:hAnsi="Arial" w:cs="Arial"/>
          <w:sz w:val="16"/>
          <w:szCs w:val="16"/>
        </w:rPr>
        <w:t>Unterschrift Rechnungsbeauftragte</w:t>
      </w:r>
      <w:r w:rsidR="00CF4A3B">
        <w:rPr>
          <w:rFonts w:ascii="Arial" w:hAnsi="Arial" w:cs="Arial"/>
          <w:sz w:val="16"/>
          <w:szCs w:val="16"/>
        </w:rPr>
        <w:t xml:space="preserve"> Person</w:t>
      </w:r>
      <w:r w:rsidR="00CF4A3B">
        <w:rPr>
          <w:rFonts w:ascii="Arial" w:hAnsi="Arial" w:cs="Arial"/>
          <w:sz w:val="16"/>
          <w:szCs w:val="16"/>
        </w:rPr>
        <w:tab/>
        <w:t>Unterschrift Vertretung Rechnungsbeauftragte Person</w:t>
      </w:r>
    </w:p>
    <w:p w14:paraId="00C46C2E" w14:textId="77777777" w:rsidR="00C05435" w:rsidRPr="00107483" w:rsidRDefault="00C05435" w:rsidP="00361F3C">
      <w:pPr>
        <w:spacing w:after="0" w:line="240" w:lineRule="auto"/>
        <w:rPr>
          <w:rFonts w:ascii="Arial" w:eastAsia="Times New Roman" w:hAnsi="Arial" w:cs="Arial"/>
          <w:sz w:val="2"/>
          <w:szCs w:val="2"/>
          <w:lang w:eastAsia="de-DE"/>
        </w:rPr>
      </w:pPr>
    </w:p>
    <w:sectPr w:rsidR="00C05435" w:rsidRPr="00107483" w:rsidSect="0077225A">
      <w:headerReference w:type="default" r:id="rId11"/>
      <w:footerReference w:type="default" r:id="rId12"/>
      <w:pgSz w:w="11906" w:h="16838"/>
      <w:pgMar w:top="1134" w:right="849" w:bottom="709" w:left="993" w:header="426"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89AA" w14:textId="77777777" w:rsidR="005609CE" w:rsidRDefault="005609CE" w:rsidP="00B5437A">
      <w:pPr>
        <w:spacing w:after="0" w:line="240" w:lineRule="auto"/>
      </w:pPr>
      <w:r>
        <w:separator/>
      </w:r>
    </w:p>
  </w:endnote>
  <w:endnote w:type="continuationSeparator" w:id="0">
    <w:p w14:paraId="7C6889AB" w14:textId="77777777" w:rsidR="005609CE" w:rsidRDefault="005609CE" w:rsidP="00B5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DekaFrutiger 45 Light">
    <w:altName w:val="Arial"/>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1EA6" w14:textId="7E6F7EB1" w:rsidR="00235DF2" w:rsidRPr="00E061E9" w:rsidRDefault="00AF48AF" w:rsidP="00E061E9">
    <w:pPr>
      <w:pStyle w:val="Fuzeile"/>
      <w:rPr>
        <w:sz w:val="20"/>
      </w:rPr>
    </w:pPr>
    <w:r>
      <w:rPr>
        <w:rFonts w:ascii="Arial" w:hAnsi="Arial" w:cs="Arial"/>
        <w:sz w:val="16"/>
      </w:rPr>
      <w:t>TMT_FB_</w:t>
    </w:r>
    <w:r w:rsidR="00BA70AA">
      <w:rPr>
        <w:rFonts w:ascii="Arial" w:hAnsi="Arial" w:cs="Arial"/>
        <w:sz w:val="16"/>
      </w:rPr>
      <w:t>322</w:t>
    </w:r>
    <w:r>
      <w:rPr>
        <w:rFonts w:ascii="Arial" w:hAnsi="Arial" w:cs="Arial"/>
        <w:sz w:val="16"/>
      </w:rPr>
      <w:t>_</w:t>
    </w:r>
    <w:r w:rsidR="00BA70AA">
      <w:rPr>
        <w:rFonts w:ascii="Arial" w:hAnsi="Arial" w:cs="Arial"/>
        <w:sz w:val="16"/>
      </w:rPr>
      <w:t>17</w:t>
    </w:r>
    <w:r>
      <w:rPr>
        <w:rFonts w:ascii="Arial" w:hAnsi="Arial" w:cs="Arial"/>
        <w:sz w:val="16"/>
      </w:rPr>
      <w:t>_</w:t>
    </w:r>
    <w:r w:rsidR="002653E7">
      <w:rPr>
        <w:rFonts w:ascii="Arial" w:hAnsi="Arial" w:cs="Arial"/>
        <w:sz w:val="16"/>
      </w:rPr>
      <w:t>Rechnungsprüfung_Beauftragte</w:t>
    </w:r>
    <w:r w:rsidR="00E061E9">
      <w:rPr>
        <w:rFonts w:ascii="Arial" w:hAnsi="Arial" w:cs="Arial"/>
        <w:sz w:val="16"/>
      </w:rPr>
      <w:tab/>
      <w:t xml:space="preserve">Version: </w:t>
    </w:r>
    <w:r w:rsidR="004A418C">
      <w:rPr>
        <w:rFonts w:ascii="Arial" w:hAnsi="Arial" w:cs="Arial"/>
        <w:sz w:val="16"/>
      </w:rPr>
      <w:t>28</w:t>
    </w:r>
    <w:r w:rsidR="006D78C3">
      <w:rPr>
        <w:rFonts w:ascii="Arial" w:hAnsi="Arial" w:cs="Arial"/>
        <w:sz w:val="16"/>
      </w:rPr>
      <w:t>.</w:t>
    </w:r>
    <w:r w:rsidR="00036695">
      <w:rPr>
        <w:rFonts w:ascii="Arial" w:hAnsi="Arial" w:cs="Arial"/>
        <w:sz w:val="16"/>
      </w:rPr>
      <w:t>0</w:t>
    </w:r>
    <w:r w:rsidR="004A418C">
      <w:rPr>
        <w:rFonts w:ascii="Arial" w:hAnsi="Arial" w:cs="Arial"/>
        <w:sz w:val="16"/>
      </w:rPr>
      <w:t>6</w:t>
    </w:r>
    <w:r w:rsidR="00FB1D78">
      <w:rPr>
        <w:rFonts w:ascii="Arial" w:hAnsi="Arial" w:cs="Arial"/>
        <w:sz w:val="16"/>
      </w:rPr>
      <w:t>.202</w:t>
    </w:r>
    <w:r w:rsidR="004A418C">
      <w:rPr>
        <w:rFonts w:ascii="Arial" w:hAnsi="Arial" w:cs="Arial"/>
        <w:sz w:val="16"/>
      </w:rPr>
      <w:t>3</w:t>
    </w:r>
    <w:r w:rsidR="00E061E9" w:rsidRPr="0003743E">
      <w:rPr>
        <w:rFonts w:ascii="Arial" w:hAnsi="Arial" w:cs="Arial"/>
        <w:sz w:val="16"/>
      </w:rPr>
      <w:tab/>
      <w:t xml:space="preserve">  Seite: </w:t>
    </w:r>
    <w:r w:rsidR="00E061E9" w:rsidRPr="0003743E">
      <w:rPr>
        <w:rFonts w:ascii="Arial" w:hAnsi="Arial" w:cs="Arial"/>
        <w:b/>
        <w:bCs/>
        <w:sz w:val="16"/>
      </w:rPr>
      <w:fldChar w:fldCharType="begin"/>
    </w:r>
    <w:r w:rsidR="00E061E9" w:rsidRPr="0003743E">
      <w:rPr>
        <w:rFonts w:ascii="Arial" w:hAnsi="Arial" w:cs="Arial"/>
        <w:b/>
        <w:bCs/>
        <w:sz w:val="16"/>
      </w:rPr>
      <w:instrText>PAGE  \* Arabic  \* MERGEFORMAT</w:instrText>
    </w:r>
    <w:r w:rsidR="00E061E9" w:rsidRPr="0003743E">
      <w:rPr>
        <w:rFonts w:ascii="Arial" w:hAnsi="Arial" w:cs="Arial"/>
        <w:b/>
        <w:bCs/>
        <w:sz w:val="16"/>
      </w:rPr>
      <w:fldChar w:fldCharType="separate"/>
    </w:r>
    <w:r w:rsidR="008F5FCF">
      <w:rPr>
        <w:rFonts w:ascii="Arial" w:hAnsi="Arial" w:cs="Arial"/>
        <w:b/>
        <w:bCs/>
        <w:noProof/>
        <w:sz w:val="16"/>
      </w:rPr>
      <w:t>1</w:t>
    </w:r>
    <w:r w:rsidR="00E061E9" w:rsidRPr="0003743E">
      <w:rPr>
        <w:rFonts w:ascii="Arial" w:hAnsi="Arial" w:cs="Arial"/>
        <w:b/>
        <w:bCs/>
        <w:sz w:val="16"/>
      </w:rPr>
      <w:fldChar w:fldCharType="end"/>
    </w:r>
    <w:r w:rsidR="00E061E9" w:rsidRPr="0003743E">
      <w:rPr>
        <w:rFonts w:ascii="Arial" w:hAnsi="Arial" w:cs="Arial"/>
        <w:sz w:val="16"/>
      </w:rPr>
      <w:t xml:space="preserve"> von </w:t>
    </w:r>
    <w:r w:rsidR="00E061E9" w:rsidRPr="0003743E">
      <w:rPr>
        <w:rFonts w:ascii="Arial" w:hAnsi="Arial" w:cs="Arial"/>
        <w:b/>
        <w:bCs/>
        <w:noProof/>
        <w:sz w:val="16"/>
      </w:rPr>
      <w:fldChar w:fldCharType="begin"/>
    </w:r>
    <w:r w:rsidR="00E061E9" w:rsidRPr="0003743E">
      <w:rPr>
        <w:rFonts w:ascii="Arial" w:hAnsi="Arial" w:cs="Arial"/>
        <w:b/>
        <w:bCs/>
        <w:noProof/>
        <w:sz w:val="16"/>
      </w:rPr>
      <w:instrText>NUMPAGES  \* Arabic  \* MERGEFORMAT</w:instrText>
    </w:r>
    <w:r w:rsidR="00E061E9" w:rsidRPr="0003743E">
      <w:rPr>
        <w:rFonts w:ascii="Arial" w:hAnsi="Arial" w:cs="Arial"/>
        <w:b/>
        <w:bCs/>
        <w:noProof/>
        <w:sz w:val="16"/>
      </w:rPr>
      <w:fldChar w:fldCharType="separate"/>
    </w:r>
    <w:r w:rsidR="008F5FCF">
      <w:rPr>
        <w:rFonts w:ascii="Arial" w:hAnsi="Arial" w:cs="Arial"/>
        <w:b/>
        <w:bCs/>
        <w:noProof/>
        <w:sz w:val="16"/>
      </w:rPr>
      <w:t>1</w:t>
    </w:r>
    <w:r w:rsidR="00E061E9" w:rsidRPr="0003743E">
      <w:rPr>
        <w:rFonts w:ascii="Arial" w:hAnsi="Arial" w:cs="Arial"/>
        <w:b/>
        <w:b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89A8" w14:textId="77777777" w:rsidR="005609CE" w:rsidRDefault="005609CE" w:rsidP="00B5437A">
      <w:pPr>
        <w:spacing w:after="0" w:line="240" w:lineRule="auto"/>
      </w:pPr>
      <w:r>
        <w:separator/>
      </w:r>
    </w:p>
  </w:footnote>
  <w:footnote w:type="continuationSeparator" w:id="0">
    <w:p w14:paraId="7C6889A9" w14:textId="77777777" w:rsidR="005609CE" w:rsidRDefault="005609CE" w:rsidP="00B5437A">
      <w:pPr>
        <w:spacing w:after="0" w:line="240" w:lineRule="auto"/>
      </w:pPr>
      <w:r>
        <w:continuationSeparator/>
      </w:r>
    </w:p>
  </w:footnote>
  <w:footnote w:id="1">
    <w:p w14:paraId="6BAFA093" w14:textId="6DD8437C" w:rsidR="001E6D88" w:rsidRPr="000A16B7" w:rsidRDefault="001E6D88" w:rsidP="001E6D88">
      <w:pPr>
        <w:pStyle w:val="Funotentext"/>
        <w:rPr>
          <w:rFonts w:ascii="Arial" w:hAnsi="Arial" w:cs="Arial"/>
          <w:sz w:val="14"/>
          <w:szCs w:val="14"/>
        </w:rPr>
      </w:pPr>
      <w:r w:rsidRPr="000A16B7">
        <w:rPr>
          <w:rStyle w:val="Funotenzeichen"/>
          <w:rFonts w:ascii="Arial" w:hAnsi="Arial" w:cs="Arial"/>
          <w:sz w:val="14"/>
          <w:szCs w:val="14"/>
        </w:rPr>
        <w:footnoteRef/>
      </w:r>
      <w:r w:rsidRPr="000A16B7">
        <w:rPr>
          <w:rFonts w:ascii="Arial" w:hAnsi="Arial" w:cs="Arial"/>
          <w:sz w:val="14"/>
          <w:szCs w:val="14"/>
        </w:rPr>
        <w:t xml:space="preserve"> Nichtzut</w:t>
      </w:r>
      <w:r>
        <w:rPr>
          <w:rFonts w:ascii="Arial" w:hAnsi="Arial" w:cs="Arial"/>
          <w:sz w:val="14"/>
          <w:szCs w:val="14"/>
        </w:rPr>
        <w:t>r</w:t>
      </w:r>
      <w:r w:rsidRPr="000A16B7">
        <w:rPr>
          <w:rFonts w:ascii="Arial" w:hAnsi="Arial" w:cs="Arial"/>
          <w:sz w:val="14"/>
          <w:szCs w:val="14"/>
        </w:rPr>
        <w:t xml:space="preserve">effendes </w:t>
      </w:r>
      <w:r>
        <w:rPr>
          <w:rFonts w:ascii="Arial" w:hAnsi="Arial" w:cs="Arial"/>
          <w:sz w:val="14"/>
          <w:szCs w:val="14"/>
        </w:rPr>
        <w:t xml:space="preserve">bitte </w:t>
      </w:r>
      <w:r w:rsidR="00FD1A98">
        <w:rPr>
          <w:rFonts w:ascii="Arial" w:hAnsi="Arial" w:cs="Arial"/>
          <w:sz w:val="14"/>
          <w:szCs w:val="14"/>
        </w:rPr>
        <w:t>entfernen</w:t>
      </w:r>
      <w:r>
        <w:rPr>
          <w:rFonts w:ascii="Arial" w:hAnsi="Arial"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3" w:type="dxa"/>
      <w:tblInd w:w="-10" w:type="dxa"/>
      <w:tblLook w:val="04A0" w:firstRow="1" w:lastRow="0" w:firstColumn="1" w:lastColumn="0" w:noHBand="0" w:noVBand="1"/>
    </w:tblPr>
    <w:tblGrid>
      <w:gridCol w:w="2689"/>
      <w:gridCol w:w="7234"/>
    </w:tblGrid>
    <w:tr w:rsidR="000F0D7A" w14:paraId="3EAC0059" w14:textId="77777777" w:rsidTr="004A418C">
      <w:trPr>
        <w:trHeight w:val="695"/>
        <w:hidden/>
      </w:trPr>
      <w:tc>
        <w:tcPr>
          <w:tcW w:w="2689" w:type="dxa"/>
          <w:tcBorders>
            <w:top w:val="nil"/>
            <w:left w:val="nil"/>
            <w:bottom w:val="nil"/>
            <w:right w:val="nil"/>
          </w:tcBorders>
          <w:vAlign w:val="center"/>
        </w:tcPr>
        <w:p w14:paraId="79942199" w14:textId="77777777" w:rsidR="000F0D7A" w:rsidRDefault="000F0D7A" w:rsidP="000F0D7A">
          <w:pPr>
            <w:pStyle w:val="Kopfzeile"/>
            <w:rPr>
              <w:vanish/>
              <w:color w:val="FFFFFF" w:themeColor="background1"/>
            </w:rPr>
          </w:pPr>
          <w:bookmarkStart w:id="9" w:name="Logo"/>
          <w:r w:rsidRPr="00DF2DB0">
            <w:rPr>
              <w:rFonts w:ascii="DekaFrutiger 45 Light" w:eastAsia="Arial" w:hAnsi="DekaFrutiger 45 Light"/>
              <w:noProof/>
              <w:vanish/>
              <w:color w:val="003745"/>
              <w:szCs w:val="18"/>
              <w:lang w:eastAsia="de-DE"/>
            </w:rPr>
            <w:drawing>
              <wp:anchor distT="0" distB="0" distL="114300" distR="114300" simplePos="0" relativeHeight="251660288" behindDoc="0" locked="0" layoutInCell="1" allowOverlap="1" wp14:anchorId="67962FCB" wp14:editId="07B47A4E">
                <wp:simplePos x="0" y="0"/>
                <wp:positionH relativeFrom="column">
                  <wp:posOffset>-76022</wp:posOffset>
                </wp:positionH>
                <wp:positionV relativeFrom="paragraph">
                  <wp:posOffset>27635</wp:posOffset>
                </wp:positionV>
                <wp:extent cx="1429627" cy="396000"/>
                <wp:effectExtent l="0" t="0" r="0" b="4445"/>
                <wp:wrapNone/>
                <wp:docPr id="2" name="Inhaltsplatzhalt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nhaltsplatzhalter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9627" cy="396000"/>
                        </a:xfrm>
                        <a:prstGeom prst="rect">
                          <a:avLst/>
                        </a:prstGeom>
                      </pic:spPr>
                    </pic:pic>
                  </a:graphicData>
                </a:graphic>
              </wp:anchor>
            </w:drawing>
          </w:r>
          <w:bookmarkEnd w:id="9"/>
        </w:p>
      </w:tc>
      <w:tc>
        <w:tcPr>
          <w:tcW w:w="7234" w:type="dxa"/>
          <w:tcBorders>
            <w:top w:val="nil"/>
            <w:left w:val="nil"/>
            <w:bottom w:val="nil"/>
            <w:right w:val="nil"/>
          </w:tcBorders>
          <w:vAlign w:val="center"/>
        </w:tcPr>
        <w:p w14:paraId="4F21E7ED" w14:textId="77777777" w:rsidR="000F0D7A" w:rsidRDefault="000F0D7A" w:rsidP="000F0D7A">
          <w:pPr>
            <w:pStyle w:val="Kopfzeile"/>
            <w:rPr>
              <w:rFonts w:ascii="Arial" w:hAnsi="Arial" w:cs="Arial"/>
              <w:b/>
              <w:sz w:val="28"/>
              <w:szCs w:val="28"/>
            </w:rPr>
          </w:pPr>
          <w:r>
            <w:rPr>
              <w:rFonts w:ascii="Arial" w:hAnsi="Arial" w:cs="Arial"/>
              <w:b/>
              <w:sz w:val="28"/>
              <w:szCs w:val="28"/>
            </w:rPr>
            <w:t>Verpflichtungserklärung zur Verschwiegenheit</w:t>
          </w:r>
        </w:p>
        <w:p w14:paraId="42D9F580" w14:textId="62CB3F32" w:rsidR="000F0D7A" w:rsidRPr="00FE6ECC" w:rsidRDefault="000F0D7A" w:rsidP="000F0D7A">
          <w:pPr>
            <w:pStyle w:val="Kopfzeile"/>
            <w:rPr>
              <w:b/>
              <w:vanish/>
              <w:color w:val="FFFFFF" w:themeColor="background1"/>
            </w:rPr>
          </w:pPr>
          <w:r w:rsidRPr="002653E7">
            <w:rPr>
              <w:rFonts w:ascii="Arial" w:hAnsi="Arial" w:cs="Arial"/>
              <w:b/>
              <w:sz w:val="28"/>
              <w:szCs w:val="28"/>
            </w:rPr>
            <w:t>Bea</w:t>
          </w:r>
          <w:r>
            <w:rPr>
              <w:rFonts w:ascii="Arial" w:hAnsi="Arial" w:cs="Arial"/>
              <w:b/>
              <w:sz w:val="28"/>
              <w:szCs w:val="28"/>
            </w:rPr>
            <w:t>u</w:t>
          </w:r>
          <w:r w:rsidRPr="002653E7">
            <w:rPr>
              <w:rFonts w:ascii="Arial" w:hAnsi="Arial" w:cs="Arial"/>
              <w:b/>
              <w:sz w:val="28"/>
              <w:szCs w:val="28"/>
            </w:rPr>
            <w:t xml:space="preserve">ftragte </w:t>
          </w:r>
          <w:r>
            <w:rPr>
              <w:rFonts w:ascii="Arial" w:hAnsi="Arial" w:cs="Arial"/>
              <w:b/>
              <w:sz w:val="28"/>
              <w:szCs w:val="28"/>
            </w:rPr>
            <w:t xml:space="preserve">Person zur </w:t>
          </w:r>
          <w:r w:rsidRPr="002653E7">
            <w:rPr>
              <w:rFonts w:ascii="Arial" w:hAnsi="Arial" w:cs="Arial"/>
              <w:b/>
              <w:sz w:val="28"/>
              <w:szCs w:val="28"/>
            </w:rPr>
            <w:t>Rechnungsprüfung</w:t>
          </w:r>
        </w:p>
      </w:tc>
    </w:tr>
  </w:tbl>
  <w:p w14:paraId="7C6889B5" w14:textId="77777777" w:rsidR="00B5437A" w:rsidRDefault="00B543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44C"/>
    <w:multiLevelType w:val="multilevel"/>
    <w:tmpl w:val="48E4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79B"/>
    <w:multiLevelType w:val="hybridMultilevel"/>
    <w:tmpl w:val="EBDE5DDA"/>
    <w:lvl w:ilvl="0" w:tplc="455671F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D6432"/>
    <w:multiLevelType w:val="hybridMultilevel"/>
    <w:tmpl w:val="58E015A4"/>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 w15:restartNumberingAfterBreak="0">
    <w:nsid w:val="1CE524AF"/>
    <w:multiLevelType w:val="hybridMultilevel"/>
    <w:tmpl w:val="2932ECD4"/>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2721536B"/>
    <w:multiLevelType w:val="multilevel"/>
    <w:tmpl w:val="F282107C"/>
    <w:styleLink w:val="WWNum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1C63AFF"/>
    <w:multiLevelType w:val="multilevel"/>
    <w:tmpl w:val="3064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80F5D"/>
    <w:multiLevelType w:val="multilevel"/>
    <w:tmpl w:val="2DE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D49EA"/>
    <w:multiLevelType w:val="multilevel"/>
    <w:tmpl w:val="C656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68010D"/>
    <w:multiLevelType w:val="hybridMultilevel"/>
    <w:tmpl w:val="16F06DA8"/>
    <w:lvl w:ilvl="0" w:tplc="0466405A">
      <w:numFmt w:val="bullet"/>
      <w:lvlText w:val="-"/>
      <w:lvlJc w:val="left"/>
      <w:pPr>
        <w:ind w:left="717" w:hanging="360"/>
      </w:pPr>
      <w:rPr>
        <w:rFonts w:ascii="Arial" w:eastAsia="Times New Roman" w:hAnsi="Arial" w:cs="Arial" w:hint="default"/>
        <w:color w:val="000000"/>
        <w:u w:val="none"/>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 w15:restartNumberingAfterBreak="0">
    <w:nsid w:val="58D779E3"/>
    <w:multiLevelType w:val="hybridMultilevel"/>
    <w:tmpl w:val="67E2B278"/>
    <w:lvl w:ilvl="0" w:tplc="E93061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7B60DE"/>
    <w:multiLevelType w:val="multilevel"/>
    <w:tmpl w:val="F9CE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549C8"/>
    <w:multiLevelType w:val="hybridMultilevel"/>
    <w:tmpl w:val="35F8CFCC"/>
    <w:lvl w:ilvl="0" w:tplc="7572113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E43624"/>
    <w:multiLevelType w:val="hybridMultilevel"/>
    <w:tmpl w:val="B7F22CC8"/>
    <w:lvl w:ilvl="0" w:tplc="3BB626FA">
      <w:start w:val="1"/>
      <w:numFmt w:val="decimal"/>
      <w:lvlText w:val="%1."/>
      <w:lvlJc w:val="left"/>
      <w:pPr>
        <w:ind w:left="720" w:hanging="360"/>
      </w:pPr>
      <w:rPr>
        <w:rFonts w:eastAsiaTheme="minorHAnsi"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5927209">
    <w:abstractNumId w:val="6"/>
  </w:num>
  <w:num w:numId="2" w16cid:durableId="128280718">
    <w:abstractNumId w:val="0"/>
  </w:num>
  <w:num w:numId="3" w16cid:durableId="1615672006">
    <w:abstractNumId w:val="10"/>
  </w:num>
  <w:num w:numId="4" w16cid:durableId="1498643251">
    <w:abstractNumId w:val="5"/>
  </w:num>
  <w:num w:numId="5" w16cid:durableId="1483540584">
    <w:abstractNumId w:val="7"/>
  </w:num>
  <w:num w:numId="6" w16cid:durableId="1952660637">
    <w:abstractNumId w:val="2"/>
  </w:num>
  <w:num w:numId="7" w16cid:durableId="827012589">
    <w:abstractNumId w:val="4"/>
  </w:num>
  <w:num w:numId="8" w16cid:durableId="2006324589">
    <w:abstractNumId w:val="3"/>
  </w:num>
  <w:num w:numId="9" w16cid:durableId="1015421754">
    <w:abstractNumId w:val="8"/>
  </w:num>
  <w:num w:numId="10" w16cid:durableId="1106003644">
    <w:abstractNumId w:val="9"/>
  </w:num>
  <w:num w:numId="11" w16cid:durableId="1638149532">
    <w:abstractNumId w:val="1"/>
  </w:num>
  <w:num w:numId="12" w16cid:durableId="1526600652">
    <w:abstractNumId w:val="12"/>
  </w:num>
  <w:num w:numId="13" w16cid:durableId="1785731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HbDZBUmCPGvRW6DwYk18r0Xd/5XbyeHce1+2J0YR0JOyBkqZ+ar6ThPjrAQGM4886LXduW/0bVVR/XYgCQgLQ==" w:salt="KuVHSwMhZu/MmrrQItpnDQ=="/>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06"/>
    <w:rsid w:val="00011543"/>
    <w:rsid w:val="00011A01"/>
    <w:rsid w:val="00011F67"/>
    <w:rsid w:val="00036695"/>
    <w:rsid w:val="0003743E"/>
    <w:rsid w:val="000469DD"/>
    <w:rsid w:val="00056F95"/>
    <w:rsid w:val="0006105D"/>
    <w:rsid w:val="000C368A"/>
    <w:rsid w:val="000E1F2C"/>
    <w:rsid w:val="000E2248"/>
    <w:rsid w:val="000F0D7A"/>
    <w:rsid w:val="00107483"/>
    <w:rsid w:val="001229AC"/>
    <w:rsid w:val="00164161"/>
    <w:rsid w:val="001B0080"/>
    <w:rsid w:val="001D31EC"/>
    <w:rsid w:val="001E6D88"/>
    <w:rsid w:val="00203870"/>
    <w:rsid w:val="002049D4"/>
    <w:rsid w:val="00225DA0"/>
    <w:rsid w:val="002330FD"/>
    <w:rsid w:val="00235DF2"/>
    <w:rsid w:val="00240E2F"/>
    <w:rsid w:val="00253FBE"/>
    <w:rsid w:val="002653E7"/>
    <w:rsid w:val="002726E9"/>
    <w:rsid w:val="00275E9A"/>
    <w:rsid w:val="002900BF"/>
    <w:rsid w:val="0029158C"/>
    <w:rsid w:val="002D390D"/>
    <w:rsid w:val="002D5057"/>
    <w:rsid w:val="002E5370"/>
    <w:rsid w:val="002F3FC4"/>
    <w:rsid w:val="0031367F"/>
    <w:rsid w:val="00361F3C"/>
    <w:rsid w:val="00382C85"/>
    <w:rsid w:val="00393DBE"/>
    <w:rsid w:val="00420CB4"/>
    <w:rsid w:val="00473E9B"/>
    <w:rsid w:val="004A418C"/>
    <w:rsid w:val="00545004"/>
    <w:rsid w:val="00545431"/>
    <w:rsid w:val="005609CE"/>
    <w:rsid w:val="005966DE"/>
    <w:rsid w:val="005B1861"/>
    <w:rsid w:val="005D0902"/>
    <w:rsid w:val="005D380E"/>
    <w:rsid w:val="005F5732"/>
    <w:rsid w:val="00670304"/>
    <w:rsid w:val="00672BE7"/>
    <w:rsid w:val="00681796"/>
    <w:rsid w:val="00684385"/>
    <w:rsid w:val="006D78C3"/>
    <w:rsid w:val="006F40A1"/>
    <w:rsid w:val="00707820"/>
    <w:rsid w:val="007207C9"/>
    <w:rsid w:val="00750D1C"/>
    <w:rsid w:val="0075608E"/>
    <w:rsid w:val="00761E1D"/>
    <w:rsid w:val="0077225A"/>
    <w:rsid w:val="007834FC"/>
    <w:rsid w:val="0078435A"/>
    <w:rsid w:val="007866DB"/>
    <w:rsid w:val="007B1C25"/>
    <w:rsid w:val="00831459"/>
    <w:rsid w:val="008606E9"/>
    <w:rsid w:val="008718B3"/>
    <w:rsid w:val="008A0CD8"/>
    <w:rsid w:val="008B3721"/>
    <w:rsid w:val="008B38BB"/>
    <w:rsid w:val="008F5FCF"/>
    <w:rsid w:val="009912E2"/>
    <w:rsid w:val="00996606"/>
    <w:rsid w:val="009A7FB5"/>
    <w:rsid w:val="00A06CD4"/>
    <w:rsid w:val="00A554E0"/>
    <w:rsid w:val="00A65046"/>
    <w:rsid w:val="00A7280B"/>
    <w:rsid w:val="00AD390B"/>
    <w:rsid w:val="00AF31AF"/>
    <w:rsid w:val="00AF48AF"/>
    <w:rsid w:val="00B11CA5"/>
    <w:rsid w:val="00B3651E"/>
    <w:rsid w:val="00B41EFE"/>
    <w:rsid w:val="00B5437A"/>
    <w:rsid w:val="00BA3BB5"/>
    <w:rsid w:val="00BA70AA"/>
    <w:rsid w:val="00BA79C2"/>
    <w:rsid w:val="00BC2270"/>
    <w:rsid w:val="00BC3499"/>
    <w:rsid w:val="00BC6AA9"/>
    <w:rsid w:val="00BF4546"/>
    <w:rsid w:val="00C05435"/>
    <w:rsid w:val="00C14552"/>
    <w:rsid w:val="00C22B00"/>
    <w:rsid w:val="00C4466D"/>
    <w:rsid w:val="00C72F3D"/>
    <w:rsid w:val="00C85D80"/>
    <w:rsid w:val="00C90779"/>
    <w:rsid w:val="00CF4A3B"/>
    <w:rsid w:val="00D04EAB"/>
    <w:rsid w:val="00D1321B"/>
    <w:rsid w:val="00D22529"/>
    <w:rsid w:val="00D366BD"/>
    <w:rsid w:val="00D465FE"/>
    <w:rsid w:val="00D51CB7"/>
    <w:rsid w:val="00D82402"/>
    <w:rsid w:val="00D9010B"/>
    <w:rsid w:val="00DD1D96"/>
    <w:rsid w:val="00E061E9"/>
    <w:rsid w:val="00E3188E"/>
    <w:rsid w:val="00E3667F"/>
    <w:rsid w:val="00E414A2"/>
    <w:rsid w:val="00EB787E"/>
    <w:rsid w:val="00ED7F00"/>
    <w:rsid w:val="00EE2017"/>
    <w:rsid w:val="00EF041A"/>
    <w:rsid w:val="00F16D1C"/>
    <w:rsid w:val="00F8410C"/>
    <w:rsid w:val="00FB1D78"/>
    <w:rsid w:val="00FC6280"/>
    <w:rsid w:val="00FD1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C688957"/>
  <w15:docId w15:val="{8B1BBCFF-C069-457D-B398-22EAE316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29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x-1ad99c0ece-inhaltsverzeichnistitel">
    <w:name w:val="ox-1ad99c0ece-inhaltsverzeichnistitel"/>
    <w:basedOn w:val="Standard"/>
    <w:rsid w:val="00996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x-1ad99c0ece-msolistparagraph">
    <w:name w:val="ox-1ad99c0ece-msolistparagraph"/>
    <w:basedOn w:val="Standard"/>
    <w:rsid w:val="00996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x-47e6352e23-inhaltsverzeichnistitel">
    <w:name w:val="ox-47e6352e23-inhaltsverzeichnistitel"/>
    <w:basedOn w:val="Standard"/>
    <w:rsid w:val="00240E2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x-47e6352e23-msonormal">
    <w:name w:val="ox-47e6352e23-msonormal"/>
    <w:basedOn w:val="Standard"/>
    <w:rsid w:val="00240E2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x-47e6352e23-msolistparagraph">
    <w:name w:val="ox-47e6352e23-msolistparagraph"/>
    <w:basedOn w:val="Standard"/>
    <w:rsid w:val="00240E2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40E2F"/>
    <w:pPr>
      <w:ind w:left="720"/>
      <w:contextualSpacing/>
    </w:pPr>
  </w:style>
  <w:style w:type="paragraph" w:styleId="Kopfzeile">
    <w:name w:val="header"/>
    <w:basedOn w:val="Standard"/>
    <w:link w:val="KopfzeileZchn"/>
    <w:uiPriority w:val="99"/>
    <w:unhideWhenUsed/>
    <w:rsid w:val="00B543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37A"/>
  </w:style>
  <w:style w:type="paragraph" w:styleId="Fuzeile">
    <w:name w:val="footer"/>
    <w:basedOn w:val="Standard"/>
    <w:link w:val="FuzeileZchn"/>
    <w:uiPriority w:val="99"/>
    <w:unhideWhenUsed/>
    <w:rsid w:val="00B543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37A"/>
  </w:style>
  <w:style w:type="table" w:styleId="Tabellenraster">
    <w:name w:val="Table Grid"/>
    <w:basedOn w:val="NormaleTabelle"/>
    <w:uiPriority w:val="39"/>
    <w:rsid w:val="00B5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420CB4"/>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numbering" w:customStyle="1" w:styleId="WWNum2">
    <w:name w:val="WWNum2"/>
    <w:basedOn w:val="KeineListe"/>
    <w:rsid w:val="00420CB4"/>
    <w:pPr>
      <w:numPr>
        <w:numId w:val="7"/>
      </w:numPr>
    </w:pPr>
  </w:style>
  <w:style w:type="paragraph" w:styleId="Sprechblasentext">
    <w:name w:val="Balloon Text"/>
    <w:basedOn w:val="Standard"/>
    <w:link w:val="SprechblasentextZchn"/>
    <w:uiPriority w:val="99"/>
    <w:semiHidden/>
    <w:unhideWhenUsed/>
    <w:rsid w:val="002E53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5370"/>
    <w:rPr>
      <w:rFonts w:ascii="Segoe UI" w:hAnsi="Segoe UI" w:cs="Segoe UI"/>
      <w:sz w:val="18"/>
      <w:szCs w:val="18"/>
    </w:rPr>
  </w:style>
  <w:style w:type="character" w:styleId="Hyperlink">
    <w:name w:val="Hyperlink"/>
    <w:basedOn w:val="Absatz-Standardschriftart"/>
    <w:uiPriority w:val="99"/>
    <w:unhideWhenUsed/>
    <w:rsid w:val="00BA3BB5"/>
    <w:rPr>
      <w:color w:val="0000FF" w:themeColor="hyperlink"/>
      <w:u w:val="single"/>
    </w:rPr>
  </w:style>
  <w:style w:type="paragraph" w:customStyle="1" w:styleId="Default">
    <w:name w:val="Default"/>
    <w:rsid w:val="0075608E"/>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B3651E"/>
    <w:rPr>
      <w:color w:val="800080" w:themeColor="followedHyperlink"/>
      <w:u w:val="single"/>
    </w:rPr>
  </w:style>
  <w:style w:type="paragraph" w:styleId="Funotentext">
    <w:name w:val="footnote text"/>
    <w:basedOn w:val="Standard"/>
    <w:link w:val="FunotentextZchn"/>
    <w:rsid w:val="001B0080"/>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1B0080"/>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1B0080"/>
    <w:rPr>
      <w:vertAlign w:val="superscript"/>
    </w:rPr>
  </w:style>
  <w:style w:type="paragraph" w:styleId="berarbeitung">
    <w:name w:val="Revision"/>
    <w:hidden/>
    <w:uiPriority w:val="99"/>
    <w:semiHidden/>
    <w:rsid w:val="000F0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730">
      <w:bodyDiv w:val="1"/>
      <w:marLeft w:val="0"/>
      <w:marRight w:val="0"/>
      <w:marTop w:val="0"/>
      <w:marBottom w:val="0"/>
      <w:divBdr>
        <w:top w:val="none" w:sz="0" w:space="0" w:color="auto"/>
        <w:left w:val="none" w:sz="0" w:space="0" w:color="auto"/>
        <w:bottom w:val="none" w:sz="0" w:space="0" w:color="auto"/>
        <w:right w:val="none" w:sz="0" w:space="0" w:color="auto"/>
      </w:divBdr>
    </w:div>
    <w:div w:id="603153884">
      <w:bodyDiv w:val="1"/>
      <w:marLeft w:val="0"/>
      <w:marRight w:val="0"/>
      <w:marTop w:val="0"/>
      <w:marBottom w:val="0"/>
      <w:divBdr>
        <w:top w:val="none" w:sz="0" w:space="0" w:color="auto"/>
        <w:left w:val="none" w:sz="0" w:space="0" w:color="auto"/>
        <w:bottom w:val="none" w:sz="0" w:space="0" w:color="auto"/>
        <w:right w:val="none" w:sz="0" w:space="0" w:color="auto"/>
      </w:divBdr>
    </w:div>
    <w:div w:id="873470380">
      <w:bodyDiv w:val="1"/>
      <w:marLeft w:val="0"/>
      <w:marRight w:val="0"/>
      <w:marTop w:val="0"/>
      <w:marBottom w:val="0"/>
      <w:divBdr>
        <w:top w:val="none" w:sz="0" w:space="0" w:color="auto"/>
        <w:left w:val="none" w:sz="0" w:space="0" w:color="auto"/>
        <w:bottom w:val="none" w:sz="0" w:space="0" w:color="auto"/>
        <w:right w:val="none" w:sz="0" w:space="0" w:color="auto"/>
      </w:divBdr>
    </w:div>
    <w:div w:id="1793161147">
      <w:bodyDiv w:val="1"/>
      <w:marLeft w:val="0"/>
      <w:marRight w:val="0"/>
      <w:marTop w:val="0"/>
      <w:marBottom w:val="0"/>
      <w:divBdr>
        <w:top w:val="none" w:sz="0" w:space="0" w:color="auto"/>
        <w:left w:val="none" w:sz="0" w:space="0" w:color="auto"/>
        <w:bottom w:val="none" w:sz="0" w:space="0" w:color="auto"/>
        <w:right w:val="none" w:sz="0" w:space="0" w:color="auto"/>
      </w:divBdr>
    </w:div>
    <w:div w:id="18843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4A3D7DFC421E47A779FE3E9B2FF638" ma:contentTypeVersion="3" ma:contentTypeDescription="Ein neues Dokument erstellen." ma:contentTypeScope="" ma:versionID="b71101946a5b6d39be5b568f35b9b597">
  <xsd:schema xmlns:xsd="http://www.w3.org/2001/XMLSchema" xmlns:xs="http://www.w3.org/2001/XMLSchema" xmlns:p="http://schemas.microsoft.com/office/2006/metadata/properties" xmlns:ns2="http://schemas.microsoft.com/sharepoint/v4" xmlns:ns3="2904f4a6-a028-4583-9fc1-8d74cabc7bf5" targetNamespace="http://schemas.microsoft.com/office/2006/metadata/properties" ma:root="true" ma:fieldsID="c3fd4e02628348de46a94dd4fa10154e" ns2:_="" ns3:_="">
    <xsd:import namespace="http://schemas.microsoft.com/sharepoint/v4"/>
    <xsd:import namespace="2904f4a6-a028-4583-9fc1-8d74cabc7bf5"/>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4f4a6-a028-4583-9fc1-8d74cabc7bf5"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7D10B6D-15E5-4F44-9205-15AA9CC895B0}">
  <ds:schemaRefs>
    <ds:schemaRef ds:uri="http://schemas.openxmlformats.org/officeDocument/2006/bibliography"/>
  </ds:schemaRefs>
</ds:datastoreItem>
</file>

<file path=customXml/itemProps2.xml><?xml version="1.0" encoding="utf-8"?>
<ds:datastoreItem xmlns:ds="http://schemas.openxmlformats.org/officeDocument/2006/customXml" ds:itemID="{21216D58-86D1-4EC6-8AEE-6849CB36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2904f4a6-a028-4583-9fc1-8d74cabc7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FCD13-0A75-4897-ADAF-C88784E881A6}">
  <ds:schemaRefs>
    <ds:schemaRef ds:uri="http://schemas.microsoft.com/sharepoint/v3/contenttype/forms"/>
  </ds:schemaRefs>
</ds:datastoreItem>
</file>

<file path=customXml/itemProps4.xml><?xml version="1.0" encoding="utf-8"?>
<ds:datastoreItem xmlns:ds="http://schemas.openxmlformats.org/officeDocument/2006/customXml" ds:itemID="{717BAA69-0B57-4146-BFA5-44B0BB558D8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904f4a6-a028-4583-9fc1-8d74cabc7bf5"/>
    <ds:schemaRef ds:uri="http://schemas.microsoft.com/sharepoint/v4"/>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3132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dc:creator>
  <cp:lastModifiedBy>Klink, Eugen</cp:lastModifiedBy>
  <cp:revision>2</cp:revision>
  <cp:lastPrinted>2018-08-22T06:19:00Z</cp:lastPrinted>
  <dcterms:created xsi:type="dcterms:W3CDTF">2025-11-17T09:35:00Z</dcterms:created>
  <dcterms:modified xsi:type="dcterms:W3CDTF">2025-11-17T09:35:00Z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0x010100914A3D7DFC421E47A779FE3E9B2FF638</vt:lpwstr>
  </property>
</Properties>
</file>